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A93" w:rsidRDefault="00002A93" w:rsidP="00002A93">
      <w:pPr>
        <w:spacing w:after="0"/>
        <w:rPr>
          <w:rFonts w:eastAsia="Times New Roman"/>
          <w:b/>
          <w:color w:val="auto"/>
          <w:szCs w:val="28"/>
        </w:rPr>
      </w:pP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87630</wp:posOffset>
                </wp:positionV>
                <wp:extent cx="3284855" cy="150876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50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2A93" w:rsidRPr="00002A93" w:rsidRDefault="00002A93" w:rsidP="00002A93">
                            <w:pPr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>Муниципальное учреждение</w:t>
                            </w:r>
                          </w:p>
                          <w:p w:rsidR="00002A93" w:rsidRPr="00002A93" w:rsidRDefault="00002A93" w:rsidP="00002A93">
                            <w:pPr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>«Управление дошкольного образования</w:t>
                            </w:r>
                          </w:p>
                          <w:p w:rsidR="00002A93" w:rsidRPr="00002A93" w:rsidRDefault="00002A93" w:rsidP="00002A93">
                            <w:pPr>
                              <w:spacing w:after="0" w:line="240" w:lineRule="auto"/>
                              <w:ind w:left="0" w:firstLine="0"/>
                              <w:jc w:val="center"/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>Гудермесского</w:t>
                            </w:r>
                            <w:proofErr w:type="spellEnd"/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 xml:space="preserve"> муниципального района                                 Муниципальное бюджетное                                                          дошкольное образовательное учреждении «Детский сад № 1 «Хазна» с. </w:t>
                            </w:r>
                            <w:proofErr w:type="spellStart"/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>Хангиш</w:t>
                            </w:r>
                            <w:proofErr w:type="spellEnd"/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 xml:space="preserve">-Юрт                                      </w:t>
                            </w:r>
                            <w:proofErr w:type="spellStart"/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>Гудермесского</w:t>
                            </w:r>
                            <w:proofErr w:type="spellEnd"/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 xml:space="preserve"> муниципального </w:t>
                            </w:r>
                            <w:proofErr w:type="gramStart"/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 xml:space="preserve">района»   </w:t>
                            </w:r>
                            <w:proofErr w:type="gramEnd"/>
                            <w:r w:rsidRPr="00002A93">
                              <w:rPr>
                                <w:rFonts w:eastAsia="Times New Roman"/>
                                <w:color w:val="auto"/>
                                <w:sz w:val="24"/>
                                <w:szCs w:val="24"/>
                              </w:rPr>
                              <w:t xml:space="preserve">                               (МБДОУ «Детский сад № 1 «Хазна»)</w:t>
                            </w:r>
                          </w:p>
                          <w:p w:rsidR="00002A93" w:rsidRDefault="00002A93" w:rsidP="00002A93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9.3pt;margin-top:6.9pt;width:258.65pt;height:1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" stroked="f">
                <v:textbox>
                  <w:txbxContent>
                    <w:p w:rsidR="00002A93" w:rsidRPr="00002A93" w:rsidRDefault="00002A93" w:rsidP="00002A93">
                      <w:pPr>
                        <w:spacing w:after="0" w:line="240" w:lineRule="auto"/>
                        <w:ind w:left="0" w:firstLine="0"/>
                        <w:jc w:val="center"/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</w:pPr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>Муниципальное учреждение</w:t>
                      </w:r>
                    </w:p>
                    <w:p w:rsidR="00002A93" w:rsidRPr="00002A93" w:rsidRDefault="00002A93" w:rsidP="00002A93">
                      <w:pPr>
                        <w:spacing w:after="0" w:line="240" w:lineRule="auto"/>
                        <w:ind w:left="0" w:firstLine="0"/>
                        <w:jc w:val="center"/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</w:pPr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>«Управление дошкольного образования</w:t>
                      </w:r>
                    </w:p>
                    <w:p w:rsidR="00002A93" w:rsidRPr="00002A93" w:rsidRDefault="00002A93" w:rsidP="00002A93">
                      <w:pPr>
                        <w:spacing w:after="0" w:line="240" w:lineRule="auto"/>
                        <w:ind w:left="0" w:firstLine="0"/>
                        <w:jc w:val="center"/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</w:pPr>
                      <w:proofErr w:type="spellStart"/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>Гудермесского</w:t>
                      </w:r>
                      <w:proofErr w:type="spellEnd"/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 xml:space="preserve"> муниципального района                                 Муниципальное бюджетное                                                          дошкольное образовательное учреждении «Детский сад № 1 «Хазна» с. </w:t>
                      </w:r>
                      <w:proofErr w:type="spellStart"/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>Хангиш</w:t>
                      </w:r>
                      <w:proofErr w:type="spellEnd"/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 xml:space="preserve">-Юрт                                      </w:t>
                      </w:r>
                      <w:proofErr w:type="spellStart"/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>Гудермесского</w:t>
                      </w:r>
                      <w:proofErr w:type="spellEnd"/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 xml:space="preserve"> муниципального </w:t>
                      </w:r>
                      <w:proofErr w:type="gramStart"/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 xml:space="preserve">района»   </w:t>
                      </w:r>
                      <w:proofErr w:type="gramEnd"/>
                      <w:r w:rsidRPr="00002A93">
                        <w:rPr>
                          <w:rFonts w:eastAsia="Times New Roman"/>
                          <w:color w:val="auto"/>
                          <w:sz w:val="24"/>
                          <w:szCs w:val="24"/>
                        </w:rPr>
                        <w:t xml:space="preserve">                               (МБДОУ «Детский сад № 1 «Хазна»)</w:t>
                      </w:r>
                    </w:p>
                    <w:p w:rsidR="00002A93" w:rsidRDefault="00002A93" w:rsidP="00002A93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2A93" w:rsidRDefault="00002A93" w:rsidP="00002A93">
      <w:pPr>
        <w:spacing w:after="0" w:line="240" w:lineRule="auto"/>
        <w:jc w:val="both"/>
        <w:rPr>
          <w:color w:val="FF0000"/>
          <w:szCs w:val="28"/>
        </w:rPr>
      </w:pP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3262630</wp:posOffset>
                </wp:positionH>
                <wp:positionV relativeFrom="paragraph">
                  <wp:posOffset>-139700</wp:posOffset>
                </wp:positionV>
                <wp:extent cx="3090545" cy="1835785"/>
                <wp:effectExtent l="0" t="3175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0545" cy="183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2A93" w:rsidRDefault="00002A93" w:rsidP="00002A93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УТВЕРЖДЕНО:</w:t>
                            </w:r>
                          </w:p>
                          <w:p w:rsidR="00002A93" w:rsidRDefault="00002A93" w:rsidP="00002A93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приказом заведующего</w:t>
                            </w:r>
                          </w:p>
                          <w:p w:rsidR="00002A93" w:rsidRDefault="00002A93" w:rsidP="00002A93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МБДОУ «Детский сад № 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«Хазна»</w:t>
                            </w:r>
                          </w:p>
                          <w:p w:rsidR="00002A93" w:rsidRDefault="00002A93" w:rsidP="00002A93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От 3</w:t>
                            </w:r>
                            <w:bookmarkStart w:id="0" w:name="_GoBack"/>
                            <w:r>
                              <w:rPr>
                                <w:sz w:val="24"/>
                                <w:szCs w:val="24"/>
                              </w:rPr>
                              <w:t>1 августа 2</w:t>
                            </w:r>
                            <w:bookmarkEnd w:id="0"/>
                            <w:r>
                              <w:rPr>
                                <w:sz w:val="24"/>
                                <w:szCs w:val="24"/>
                              </w:rPr>
                              <w:t>026г. № 27-од</w:t>
                            </w:r>
                          </w:p>
                          <w:p w:rsidR="00002A93" w:rsidRDefault="00002A93" w:rsidP="00002A93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256.9pt;margin-top:-11pt;width:243.35pt;height:1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" stroked="f">
                <v:textbox>
                  <w:txbxContent>
                    <w:p w:rsidR="00002A93" w:rsidRDefault="00002A93" w:rsidP="00002A93">
                      <w:pPr>
                        <w:spacing w:after="0"/>
                        <w:ind w:left="0"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УТВЕРЖДЕНО:</w:t>
                      </w:r>
                    </w:p>
                    <w:p w:rsidR="00002A93" w:rsidRDefault="00002A93" w:rsidP="00002A93">
                      <w:pPr>
                        <w:spacing w:after="0"/>
                        <w:ind w:left="0"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приказом заведующего</w:t>
                      </w:r>
                    </w:p>
                    <w:p w:rsidR="00002A93" w:rsidRDefault="00002A93" w:rsidP="00002A93">
                      <w:pPr>
                        <w:spacing w:after="0"/>
                        <w:ind w:left="0"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МБДОУ «Детский сад № 1</w:t>
                      </w:r>
                      <w:r>
                        <w:rPr>
                          <w:sz w:val="24"/>
                          <w:szCs w:val="24"/>
                        </w:rPr>
                        <w:t>«Хазна»</w:t>
                      </w:r>
                    </w:p>
                    <w:p w:rsidR="00002A93" w:rsidRDefault="00002A93" w:rsidP="00002A93">
                      <w:pPr>
                        <w:spacing w:after="0"/>
                        <w:ind w:left="0"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От 3</w:t>
                      </w:r>
                      <w:bookmarkStart w:id="1" w:name="_GoBack"/>
                      <w:r>
                        <w:rPr>
                          <w:sz w:val="24"/>
                          <w:szCs w:val="24"/>
                        </w:rPr>
                        <w:t>1 августа 2</w:t>
                      </w:r>
                      <w:bookmarkEnd w:id="1"/>
                      <w:r>
                        <w:rPr>
                          <w:sz w:val="24"/>
                          <w:szCs w:val="24"/>
                        </w:rPr>
                        <w:t>026г. № 27-од</w:t>
                      </w:r>
                    </w:p>
                    <w:p w:rsidR="00002A93" w:rsidRDefault="00002A93" w:rsidP="00002A93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2A93" w:rsidRDefault="00002A93" w:rsidP="00002A93">
      <w:pPr>
        <w:spacing w:after="0" w:line="240" w:lineRule="auto"/>
        <w:jc w:val="center"/>
        <w:rPr>
          <w:b/>
          <w:color w:val="auto"/>
          <w:szCs w:val="28"/>
        </w:rPr>
      </w:pPr>
      <w:bookmarkStart w:id="2" w:name="_ПОЛОЖЕНИЕ_32"/>
      <w:bookmarkEnd w:id="2"/>
    </w:p>
    <w:p w:rsidR="00002A93" w:rsidRDefault="00002A93" w:rsidP="00002A93">
      <w:pPr>
        <w:spacing w:after="0" w:line="240" w:lineRule="auto"/>
        <w:jc w:val="center"/>
        <w:rPr>
          <w:b/>
          <w:szCs w:val="28"/>
        </w:rPr>
      </w:pPr>
    </w:p>
    <w:p w:rsidR="00002A93" w:rsidRDefault="00002A93" w:rsidP="00002A93">
      <w:pPr>
        <w:spacing w:after="0" w:line="240" w:lineRule="auto"/>
        <w:jc w:val="center"/>
        <w:rPr>
          <w:b/>
          <w:szCs w:val="28"/>
        </w:rPr>
      </w:pPr>
    </w:p>
    <w:p w:rsidR="00002A93" w:rsidRDefault="00002A93" w:rsidP="00002A93">
      <w:pPr>
        <w:spacing w:after="0" w:line="240" w:lineRule="auto"/>
        <w:jc w:val="center"/>
        <w:rPr>
          <w:b/>
          <w:szCs w:val="28"/>
        </w:rPr>
      </w:pPr>
    </w:p>
    <w:p w:rsidR="00002A93" w:rsidRDefault="00002A93" w:rsidP="00002A93">
      <w:pPr>
        <w:spacing w:after="0" w:line="240" w:lineRule="auto"/>
        <w:jc w:val="center"/>
        <w:rPr>
          <w:b/>
          <w:szCs w:val="28"/>
        </w:rPr>
      </w:pPr>
    </w:p>
    <w:p w:rsidR="00002A93" w:rsidRDefault="00002A93" w:rsidP="00002A93">
      <w:pPr>
        <w:spacing w:after="0" w:line="240" w:lineRule="auto"/>
        <w:jc w:val="center"/>
        <w:rPr>
          <w:b/>
          <w:szCs w:val="28"/>
        </w:rPr>
      </w:pPr>
    </w:p>
    <w:p w:rsidR="00002A93" w:rsidRDefault="00002A93" w:rsidP="00002A93">
      <w:pPr>
        <w:spacing w:after="0" w:line="240" w:lineRule="auto"/>
        <w:jc w:val="center"/>
        <w:rPr>
          <w:b/>
          <w:szCs w:val="28"/>
        </w:rPr>
      </w:pPr>
    </w:p>
    <w:p w:rsidR="00002A93" w:rsidRDefault="00002A93" w:rsidP="00002A93">
      <w:pPr>
        <w:tabs>
          <w:tab w:val="left" w:pos="28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ПРИНЯТО:</w:t>
      </w:r>
    </w:p>
    <w:p w:rsidR="00002A93" w:rsidRDefault="00002A93" w:rsidP="00002A93">
      <w:pPr>
        <w:tabs>
          <w:tab w:val="left" w:pos="28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на Педагогическом совете</w:t>
      </w:r>
    </w:p>
    <w:p w:rsidR="00002A93" w:rsidRDefault="00002A93" w:rsidP="00002A93">
      <w:pPr>
        <w:tabs>
          <w:tab w:val="left" w:pos="282"/>
        </w:tabs>
        <w:spacing w:after="0" w:line="240" w:lineRule="auto"/>
        <w:rPr>
          <w:sz w:val="22"/>
        </w:rPr>
      </w:pPr>
      <w:r>
        <w:rPr>
          <w:sz w:val="24"/>
          <w:szCs w:val="24"/>
        </w:rPr>
        <w:t>МБДОУ «Детский сад № 1 «Хазна</w:t>
      </w:r>
      <w:r>
        <w:t>»</w:t>
      </w:r>
    </w:p>
    <w:p w:rsidR="00723A3D" w:rsidRDefault="00723A3D" w:rsidP="00F94895">
      <w:pPr>
        <w:spacing w:after="201" w:line="256" w:lineRule="auto"/>
        <w:ind w:left="756" w:firstLine="0"/>
      </w:pPr>
      <w:r>
        <w:rPr>
          <w:b/>
          <w:sz w:val="24"/>
        </w:rPr>
        <w:t xml:space="preserve">  </w:t>
      </w:r>
    </w:p>
    <w:p w:rsidR="00723A3D" w:rsidRDefault="00723A3D" w:rsidP="00723A3D">
      <w:pPr>
        <w:spacing w:after="1" w:line="278" w:lineRule="auto"/>
        <w:ind w:left="2059" w:right="2436"/>
        <w:jc w:val="center"/>
        <w:rPr>
          <w:b/>
          <w:szCs w:val="28"/>
        </w:rPr>
      </w:pPr>
      <w:r>
        <w:rPr>
          <w:b/>
          <w:szCs w:val="28"/>
        </w:rPr>
        <w:t xml:space="preserve">                   ПОЛОЖЕНИЕ </w:t>
      </w:r>
    </w:p>
    <w:p w:rsidR="00723A3D" w:rsidRDefault="00723A3D" w:rsidP="00723A3D">
      <w:pPr>
        <w:spacing w:after="1" w:line="278" w:lineRule="auto"/>
        <w:ind w:left="2059" w:right="2436"/>
        <w:jc w:val="center"/>
        <w:rPr>
          <w:szCs w:val="28"/>
        </w:rPr>
      </w:pPr>
      <w:r>
        <w:rPr>
          <w:b/>
          <w:szCs w:val="28"/>
        </w:rPr>
        <w:t xml:space="preserve">                 об организации питьевого режима </w:t>
      </w:r>
    </w:p>
    <w:p w:rsidR="00723A3D" w:rsidRDefault="00723A3D" w:rsidP="00723A3D">
      <w:pPr>
        <w:spacing w:after="0" w:line="256" w:lineRule="auto"/>
        <w:ind w:left="499" w:firstLine="0"/>
      </w:pPr>
      <w:r>
        <w:rPr>
          <w:b/>
          <w:sz w:val="44"/>
        </w:rPr>
        <w:t xml:space="preserve"> </w:t>
      </w:r>
    </w:p>
    <w:p w:rsidR="00723A3D" w:rsidRDefault="00723A3D" w:rsidP="00723A3D">
      <w:pPr>
        <w:spacing w:after="0" w:line="256" w:lineRule="auto"/>
        <w:ind w:left="499" w:firstLine="0"/>
      </w:pPr>
    </w:p>
    <w:p w:rsidR="00723A3D" w:rsidRDefault="00723A3D" w:rsidP="00723A3D">
      <w:pPr>
        <w:pStyle w:val="1"/>
        <w:numPr>
          <w:ilvl w:val="0"/>
          <w:numId w:val="1"/>
        </w:numPr>
        <w:ind w:right="348"/>
        <w:rPr>
          <w:rFonts w:eastAsiaTheme="minorEastAsia"/>
        </w:rPr>
      </w:pPr>
      <w:r>
        <w:rPr>
          <w:rFonts w:eastAsiaTheme="minorEastAsia"/>
        </w:rPr>
        <w:t xml:space="preserve">Общие положения </w:t>
      </w:r>
    </w:p>
    <w:p w:rsidR="00723A3D" w:rsidRDefault="00723A3D" w:rsidP="00723A3D"/>
    <w:p w:rsidR="00723A3D" w:rsidRDefault="00723A3D" w:rsidP="00723A3D">
      <w:pPr>
        <w:spacing w:after="0" w:line="271" w:lineRule="auto"/>
        <w:ind w:right="5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Настоящее Положение об организации питьевого режима в Муниципальном бюджетном дошкольном образовате</w:t>
      </w:r>
      <w:r w:rsidR="00E84205">
        <w:rPr>
          <w:sz w:val="24"/>
          <w:szCs w:val="24"/>
        </w:rPr>
        <w:t>льном учреждении «Детский сад №1 «Хазна</w:t>
      </w:r>
      <w:r>
        <w:rPr>
          <w:sz w:val="24"/>
          <w:szCs w:val="24"/>
        </w:rPr>
        <w:t xml:space="preserve">» (далее – Положение) разработано в соответствии с: </w:t>
      </w:r>
    </w:p>
    <w:p w:rsidR="00723A3D" w:rsidRDefault="00723A3D" w:rsidP="00723A3D">
      <w:pPr>
        <w:spacing w:after="0"/>
        <w:ind w:left="993" w:right="42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Федеральным законом от 30.03.1999г. №52-ФЗ (ред.26.07.2019) О санитарно-эпидемиологическом благополучии населения»; </w:t>
      </w:r>
    </w:p>
    <w:p w:rsidR="00723A3D" w:rsidRDefault="00723A3D" w:rsidP="00723A3D">
      <w:pPr>
        <w:numPr>
          <w:ilvl w:val="0"/>
          <w:numId w:val="2"/>
        </w:numPr>
        <w:spacing w:after="0" w:line="271" w:lineRule="auto"/>
        <w:ind w:right="530" w:hanging="10"/>
        <w:jc w:val="both"/>
        <w:rPr>
          <w:sz w:val="24"/>
          <w:szCs w:val="24"/>
        </w:rPr>
      </w:pPr>
      <w:r>
        <w:rPr>
          <w:sz w:val="24"/>
          <w:szCs w:val="24"/>
        </w:rPr>
        <w:t>СанПиН 2.3/2.4.</w:t>
      </w:r>
      <w:r w:rsidR="00544F53">
        <w:rPr>
          <w:sz w:val="24"/>
          <w:szCs w:val="24"/>
        </w:rPr>
        <w:t>4282-26</w:t>
      </w:r>
      <w:r>
        <w:rPr>
          <w:sz w:val="24"/>
          <w:szCs w:val="24"/>
        </w:rPr>
        <w:t xml:space="preserve"> «Санитарно-эпидемиологические требования                                              к организации общественного питания населения», утвержденными постановлением главного санитарного врача от </w:t>
      </w:r>
      <w:r w:rsidR="00544F53">
        <w:rPr>
          <w:sz w:val="24"/>
          <w:szCs w:val="24"/>
        </w:rPr>
        <w:t>02</w:t>
      </w:r>
      <w:r>
        <w:rPr>
          <w:sz w:val="24"/>
          <w:szCs w:val="24"/>
        </w:rPr>
        <w:t>.</w:t>
      </w:r>
      <w:r w:rsidR="00544F53">
        <w:rPr>
          <w:sz w:val="24"/>
          <w:szCs w:val="24"/>
        </w:rPr>
        <w:t>06</w:t>
      </w:r>
      <w:r>
        <w:rPr>
          <w:sz w:val="24"/>
          <w:szCs w:val="24"/>
        </w:rPr>
        <w:t>.20</w:t>
      </w:r>
      <w:r w:rsidR="00544F53">
        <w:rPr>
          <w:sz w:val="24"/>
          <w:szCs w:val="24"/>
        </w:rPr>
        <w:t>26</w:t>
      </w:r>
      <w:r>
        <w:rPr>
          <w:sz w:val="24"/>
          <w:szCs w:val="24"/>
        </w:rPr>
        <w:t xml:space="preserve"> г № </w:t>
      </w:r>
      <w:r w:rsidR="00544F53">
        <w:rPr>
          <w:sz w:val="24"/>
          <w:szCs w:val="24"/>
        </w:rPr>
        <w:t>18</w:t>
      </w:r>
      <w:r>
        <w:rPr>
          <w:sz w:val="24"/>
          <w:szCs w:val="24"/>
        </w:rPr>
        <w:t xml:space="preserve">;        </w:t>
      </w:r>
    </w:p>
    <w:p w:rsidR="00723A3D" w:rsidRDefault="00723A3D" w:rsidP="00723A3D">
      <w:pPr>
        <w:spacing w:after="7" w:line="271" w:lineRule="auto"/>
        <w:ind w:left="961" w:right="390" w:firstLine="0"/>
        <w:jc w:val="both"/>
        <w:rPr>
          <w:sz w:val="24"/>
          <w:szCs w:val="24"/>
        </w:rPr>
      </w:pPr>
      <w:r>
        <w:rPr>
          <w:sz w:val="24"/>
          <w:szCs w:val="24"/>
        </w:rPr>
        <w:t>- 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№ 2</w:t>
      </w:r>
      <w:r>
        <w:rPr>
          <w:sz w:val="24"/>
          <w:szCs w:val="24"/>
        </w:rPr>
        <w:t xml:space="preserve">8; </w:t>
      </w:r>
    </w:p>
    <w:p w:rsidR="00723A3D" w:rsidRDefault="00723A3D" w:rsidP="00723A3D">
      <w:pPr>
        <w:spacing w:after="0" w:line="271" w:lineRule="auto"/>
        <w:ind w:left="961" w:right="39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color w:val="auto"/>
          <w:sz w:val="24"/>
          <w:szCs w:val="24"/>
          <w:shd w:val="clear" w:color="auto" w:fill="FFFFFF"/>
        </w:rPr>
        <w:t>Постановление Главного государственного санитарного врача РФ от 19 марта 2002г.                  N 12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  <w:shd w:val="clear" w:color="auto" w:fill="FFFFFF"/>
        </w:rPr>
        <w:t>"О введении в действие санитарно-эпидемиологических правил и нормативов "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Питьевая</w:t>
      </w:r>
      <w:r>
        <w:rPr>
          <w:color w:val="auto"/>
          <w:sz w:val="24"/>
          <w:szCs w:val="24"/>
          <w:shd w:val="clear" w:color="auto" w:fill="FFFFFF"/>
        </w:rPr>
        <w:t>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вода</w:t>
      </w:r>
      <w:r>
        <w:rPr>
          <w:color w:val="auto"/>
          <w:sz w:val="24"/>
          <w:szCs w:val="24"/>
          <w:shd w:val="clear" w:color="auto" w:fill="FFFFFF"/>
        </w:rPr>
        <w:t>.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Гигиенические</w:t>
      </w:r>
      <w:r>
        <w:rPr>
          <w:color w:val="auto"/>
          <w:sz w:val="24"/>
          <w:szCs w:val="24"/>
          <w:shd w:val="clear" w:color="auto" w:fill="FFFFFF"/>
        </w:rPr>
        <w:t>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требования</w:t>
      </w:r>
      <w:r>
        <w:rPr>
          <w:color w:val="auto"/>
          <w:sz w:val="24"/>
          <w:szCs w:val="24"/>
          <w:shd w:val="clear" w:color="auto" w:fill="FFFFFF"/>
        </w:rPr>
        <w:t> к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качеству</w:t>
      </w:r>
      <w:r>
        <w:rPr>
          <w:color w:val="auto"/>
          <w:sz w:val="24"/>
          <w:szCs w:val="24"/>
          <w:shd w:val="clear" w:color="auto" w:fill="FFFFFF"/>
        </w:rPr>
        <w:t>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воды</w:t>
      </w:r>
      <w:r>
        <w:rPr>
          <w:color w:val="auto"/>
          <w:sz w:val="24"/>
          <w:szCs w:val="24"/>
          <w:shd w:val="clear" w:color="auto" w:fill="FFFFFF"/>
        </w:rPr>
        <w:t>,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расфасованной</w:t>
      </w:r>
      <w:r>
        <w:rPr>
          <w:color w:val="auto"/>
          <w:sz w:val="24"/>
          <w:szCs w:val="24"/>
          <w:shd w:val="clear" w:color="auto" w:fill="FFFFFF"/>
        </w:rPr>
        <w:t> в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емкости</w:t>
      </w:r>
      <w:r>
        <w:rPr>
          <w:color w:val="auto"/>
          <w:sz w:val="24"/>
          <w:szCs w:val="24"/>
          <w:shd w:val="clear" w:color="auto" w:fill="FFFFFF"/>
        </w:rPr>
        <w:t xml:space="preserve">.     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Контроль</w:t>
      </w:r>
      <w:r>
        <w:rPr>
          <w:color w:val="auto"/>
          <w:sz w:val="24"/>
          <w:szCs w:val="24"/>
          <w:shd w:val="clear" w:color="auto" w:fill="FFFFFF"/>
        </w:rPr>
        <w:t>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качества</w:t>
      </w:r>
      <w:r>
        <w:rPr>
          <w:color w:val="auto"/>
          <w:sz w:val="24"/>
          <w:szCs w:val="24"/>
          <w:shd w:val="clear" w:color="auto" w:fill="FFFFFF"/>
        </w:rPr>
        <w:t>. СанПиН 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2</w:t>
      </w:r>
      <w:r>
        <w:rPr>
          <w:color w:val="auto"/>
          <w:sz w:val="24"/>
          <w:szCs w:val="24"/>
          <w:shd w:val="clear" w:color="auto" w:fill="FFFFFF"/>
        </w:rPr>
        <w:t>.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1</w:t>
      </w:r>
      <w:r>
        <w:rPr>
          <w:color w:val="auto"/>
          <w:sz w:val="24"/>
          <w:szCs w:val="24"/>
          <w:shd w:val="clear" w:color="auto" w:fill="FFFFFF"/>
        </w:rPr>
        <w:t>.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4</w:t>
      </w:r>
      <w:r>
        <w:rPr>
          <w:color w:val="auto"/>
          <w:sz w:val="24"/>
          <w:szCs w:val="24"/>
          <w:shd w:val="clear" w:color="auto" w:fill="FFFFFF"/>
        </w:rPr>
        <w:t>.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1116</w:t>
      </w:r>
      <w:r>
        <w:rPr>
          <w:color w:val="auto"/>
          <w:sz w:val="24"/>
          <w:szCs w:val="24"/>
          <w:shd w:val="clear" w:color="auto" w:fill="FFFFFF"/>
        </w:rPr>
        <w:t>-</w:t>
      </w:r>
      <w:r>
        <w:rPr>
          <w:rStyle w:val="a4"/>
          <w:i w:val="0"/>
          <w:iCs w:val="0"/>
          <w:color w:val="auto"/>
          <w:sz w:val="24"/>
          <w:szCs w:val="24"/>
          <w:shd w:val="clear" w:color="auto" w:fill="FFFFFF"/>
        </w:rPr>
        <w:t>02</w:t>
      </w:r>
      <w:r>
        <w:rPr>
          <w:color w:val="auto"/>
          <w:sz w:val="24"/>
          <w:szCs w:val="24"/>
          <w:shd w:val="clear" w:color="auto" w:fill="FFFFFF"/>
        </w:rPr>
        <w:t>"</w:t>
      </w:r>
      <w:r>
        <w:rPr>
          <w:color w:val="22272F"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>(вместе с СанПиН 2.1.4.111602.2.1.4 Питьевая вода и водоснабжение населенных мест. Гигиенические требования к качеству воды,</w:t>
      </w:r>
    </w:p>
    <w:p w:rsidR="00723A3D" w:rsidRDefault="00723A3D" w:rsidP="00723A3D">
      <w:pPr>
        <w:spacing w:after="0"/>
        <w:ind w:right="141"/>
        <w:rPr>
          <w:sz w:val="24"/>
          <w:szCs w:val="24"/>
        </w:rPr>
      </w:pPr>
      <w:r>
        <w:rPr>
          <w:sz w:val="24"/>
          <w:szCs w:val="24"/>
        </w:rPr>
        <w:t xml:space="preserve">расфасованной в емкости. Контроль качества. Санитарно-эпидемиологические правила и нормативы», утвержденные Главным государственным Санитарным врачом РФ15.03.2002) (Зарегистрировано в Минюсте РФ 26.04.2002 №3415). </w:t>
      </w:r>
    </w:p>
    <w:p w:rsidR="00723A3D" w:rsidRDefault="00723A3D" w:rsidP="00723A3D">
      <w:pPr>
        <w:numPr>
          <w:ilvl w:val="0"/>
          <w:numId w:val="2"/>
        </w:numPr>
        <w:ind w:right="530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Уставом Муниципального бюджетного дошкольного образовательного </w:t>
      </w:r>
      <w:r w:rsidR="00F94895">
        <w:rPr>
          <w:sz w:val="24"/>
          <w:szCs w:val="24"/>
        </w:rPr>
        <w:t xml:space="preserve">      учреждения «Детский сад №1 «</w:t>
      </w:r>
      <w:proofErr w:type="gramStart"/>
      <w:r w:rsidR="00F94895">
        <w:rPr>
          <w:sz w:val="24"/>
          <w:szCs w:val="24"/>
        </w:rPr>
        <w:t>Хазна</w:t>
      </w:r>
      <w:r>
        <w:rPr>
          <w:sz w:val="24"/>
          <w:szCs w:val="24"/>
        </w:rPr>
        <w:t>»  (</w:t>
      </w:r>
      <w:proofErr w:type="gramEnd"/>
      <w:r>
        <w:rPr>
          <w:sz w:val="24"/>
          <w:szCs w:val="24"/>
        </w:rPr>
        <w:t xml:space="preserve">далее – ДОУ). </w:t>
      </w:r>
    </w:p>
    <w:p w:rsidR="00723A3D" w:rsidRDefault="00723A3D" w:rsidP="00723A3D">
      <w:pPr>
        <w:spacing w:after="0" w:line="240" w:lineRule="auto"/>
        <w:ind w:right="283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1.2. Питьевая вода должна быть доступна ребенку в течение всего времени его нахождения в ДОУ. </w:t>
      </w:r>
      <w:r>
        <w:rPr>
          <w:sz w:val="24"/>
          <w:szCs w:val="24"/>
          <w:shd w:val="clear" w:color="auto" w:fill="FFFFFF"/>
        </w:rPr>
        <w:t>Нормы потребления чистой питьевой воды должны строго соблюдаться. Средний норматив зависит от возраста ребенка: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дети младше 3 лет - 100 мл на 1 кг веса,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 xml:space="preserve">дети 3-7 лет - 80 мл воды на 1 кг веса. </w:t>
      </w:r>
      <w:r>
        <w:rPr>
          <w:sz w:val="24"/>
          <w:szCs w:val="24"/>
        </w:rPr>
        <w:t xml:space="preserve">                  </w:t>
      </w:r>
      <w:r>
        <w:rPr>
          <w:sz w:val="24"/>
          <w:szCs w:val="24"/>
          <w:shd w:val="clear" w:color="auto" w:fill="FFFFFF"/>
        </w:rPr>
        <w:t xml:space="preserve"> </w:t>
      </w:r>
    </w:p>
    <w:p w:rsidR="00723A3D" w:rsidRDefault="00723A3D" w:rsidP="00723A3D">
      <w:pPr>
        <w:spacing w:after="0" w:line="240" w:lineRule="auto"/>
        <w:ind w:right="141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lastRenderedPageBreak/>
        <w:t xml:space="preserve">     В летнее время и при активных физических занятиях эта норма может быть увеличена.                     </w:t>
      </w:r>
      <w:r>
        <w:rPr>
          <w:sz w:val="24"/>
          <w:szCs w:val="24"/>
        </w:rPr>
        <w:t xml:space="preserve">При нахождении ребенка в дошкольном образовательном учреждении полный день ребенок должен получить не менее 70 % суточной потребности в воде.                       </w:t>
      </w:r>
    </w:p>
    <w:p w:rsidR="00723A3D" w:rsidRDefault="00723A3D" w:rsidP="00723A3D">
      <w:pPr>
        <w:spacing w:after="33" w:line="256" w:lineRule="auto"/>
        <w:ind w:left="0" w:firstLine="0"/>
        <w:rPr>
          <w:sz w:val="24"/>
          <w:szCs w:val="24"/>
        </w:rPr>
      </w:pPr>
    </w:p>
    <w:p w:rsidR="00723A3D" w:rsidRDefault="00723A3D" w:rsidP="00723A3D">
      <w:pPr>
        <w:numPr>
          <w:ilvl w:val="1"/>
          <w:numId w:val="2"/>
        </w:numPr>
        <w:spacing w:after="0" w:line="256" w:lineRule="auto"/>
        <w:ind w:right="141" w:hanging="360"/>
        <w:jc w:val="center"/>
        <w:rPr>
          <w:sz w:val="24"/>
          <w:szCs w:val="24"/>
        </w:rPr>
      </w:pPr>
      <w:r>
        <w:rPr>
          <w:b/>
          <w:color w:val="1E1F1F"/>
          <w:sz w:val="24"/>
          <w:szCs w:val="24"/>
        </w:rPr>
        <w:t>Задачи организации питьевого режима</w:t>
      </w:r>
    </w:p>
    <w:p w:rsidR="00723A3D" w:rsidRDefault="00723A3D" w:rsidP="00723A3D">
      <w:pPr>
        <w:spacing w:after="17" w:line="256" w:lineRule="auto"/>
        <w:ind w:left="3908" w:firstLine="0"/>
        <w:rPr>
          <w:sz w:val="24"/>
          <w:szCs w:val="24"/>
        </w:rPr>
      </w:pPr>
      <w:r>
        <w:rPr>
          <w:b/>
          <w:color w:val="1E1F1F"/>
          <w:sz w:val="24"/>
          <w:szCs w:val="24"/>
        </w:rPr>
        <w:t xml:space="preserve"> </w:t>
      </w:r>
    </w:p>
    <w:p w:rsidR="00723A3D" w:rsidRDefault="00723A3D" w:rsidP="00723A3D">
      <w:pPr>
        <w:ind w:left="943" w:right="525" w:firstLine="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 2.1. </w:t>
      </w:r>
      <w:r>
        <w:rPr>
          <w:color w:val="000000" w:themeColor="text1"/>
          <w:sz w:val="24"/>
          <w:szCs w:val="24"/>
        </w:rPr>
        <w:t xml:space="preserve">Обеспечение детей безопасной по качеству водой, которая необходима для естественной потребности.  </w:t>
      </w:r>
    </w:p>
    <w:p w:rsidR="00723A3D" w:rsidRDefault="00723A3D" w:rsidP="00723A3D">
      <w:pPr>
        <w:ind w:left="943" w:right="525" w:firstLine="0"/>
        <w:jc w:val="both"/>
        <w:rPr>
          <w:color w:val="000000" w:themeColor="text1"/>
          <w:sz w:val="24"/>
          <w:szCs w:val="24"/>
        </w:rPr>
      </w:pPr>
    </w:p>
    <w:p w:rsidR="00723A3D" w:rsidRDefault="00723A3D" w:rsidP="00723A3D">
      <w:pPr>
        <w:spacing w:after="36" w:line="256" w:lineRule="auto"/>
        <w:ind w:left="0" w:firstLine="0"/>
        <w:rPr>
          <w:sz w:val="24"/>
          <w:szCs w:val="24"/>
        </w:rPr>
      </w:pPr>
    </w:p>
    <w:p w:rsidR="00723A3D" w:rsidRDefault="00723A3D" w:rsidP="00723A3D">
      <w:pPr>
        <w:numPr>
          <w:ilvl w:val="1"/>
          <w:numId w:val="2"/>
        </w:numPr>
        <w:spacing w:after="0" w:line="273" w:lineRule="auto"/>
        <w:ind w:right="501" w:hanging="360"/>
        <w:jc w:val="center"/>
        <w:rPr>
          <w:sz w:val="24"/>
          <w:szCs w:val="24"/>
        </w:rPr>
      </w:pPr>
      <w:r>
        <w:rPr>
          <w:b/>
          <w:color w:val="1E1F1F"/>
          <w:sz w:val="24"/>
          <w:szCs w:val="24"/>
        </w:rPr>
        <w:t xml:space="preserve">Функции должностного лица, осуществляющего контроль  </w:t>
      </w:r>
    </w:p>
    <w:p w:rsidR="00723A3D" w:rsidRDefault="00723A3D" w:rsidP="00723A3D">
      <w:pPr>
        <w:spacing w:after="0" w:line="273" w:lineRule="auto"/>
        <w:ind w:left="2166" w:right="501" w:firstLine="0"/>
        <w:rPr>
          <w:sz w:val="24"/>
          <w:szCs w:val="24"/>
        </w:rPr>
      </w:pPr>
      <w:r>
        <w:rPr>
          <w:b/>
          <w:color w:val="1E1F1F"/>
          <w:sz w:val="24"/>
          <w:szCs w:val="24"/>
        </w:rPr>
        <w:t xml:space="preserve">                                       за питьевым режимом детей</w:t>
      </w:r>
    </w:p>
    <w:p w:rsidR="00723A3D" w:rsidRDefault="00723A3D" w:rsidP="00723A3D">
      <w:pPr>
        <w:spacing w:after="18" w:line="256" w:lineRule="auto"/>
        <w:ind w:left="2943" w:firstLine="0"/>
        <w:jc w:val="both"/>
        <w:rPr>
          <w:sz w:val="24"/>
          <w:szCs w:val="24"/>
        </w:rPr>
      </w:pPr>
      <w:r>
        <w:rPr>
          <w:b/>
          <w:color w:val="1E1F1F"/>
          <w:sz w:val="24"/>
          <w:szCs w:val="24"/>
        </w:rPr>
        <w:t xml:space="preserve"> </w:t>
      </w:r>
    </w:p>
    <w:p w:rsidR="00723A3D" w:rsidRDefault="00723A3D" w:rsidP="00723A3D">
      <w:pPr>
        <w:ind w:left="943" w:right="52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3.1.  Контроль за организацией питьевого режима осуществляется администрацией ДОУ и ответственными за организацию питания ежедневно. </w:t>
      </w:r>
    </w:p>
    <w:p w:rsidR="00723A3D" w:rsidRDefault="00723A3D" w:rsidP="00723A3D">
      <w:pPr>
        <w:ind w:left="943" w:right="52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3.2. Ответственность за организацию питьевого режима в ДОУ возлагается на поваров, а в группах - на воспитателей и помощников воспитателей.</w:t>
      </w:r>
    </w:p>
    <w:p w:rsidR="00723A3D" w:rsidRDefault="00723A3D" w:rsidP="00723A3D">
      <w:pPr>
        <w:spacing w:after="0" w:line="256" w:lineRule="auto"/>
        <w:ind w:left="95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3A3D" w:rsidRDefault="00723A3D" w:rsidP="00723A3D">
      <w:pPr>
        <w:pStyle w:val="1"/>
        <w:ind w:left="1603" w:right="29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4. Организация питьевого режима  </w:t>
      </w:r>
    </w:p>
    <w:p w:rsidR="00723A3D" w:rsidRDefault="00723A3D" w:rsidP="00723A3D">
      <w:pPr>
        <w:spacing w:after="21" w:line="256" w:lineRule="auto"/>
        <w:ind w:left="0" w:firstLine="0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723A3D" w:rsidRDefault="00723A3D" w:rsidP="00723A3D">
      <w:pPr>
        <w:ind w:left="943" w:right="52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4.1.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sz w:val="24"/>
          <w:szCs w:val="24"/>
        </w:rPr>
        <w:t xml:space="preserve">Питьевой режим детей организуется с использованием разлитой в емкости прокипяченной и охлажденной питьевой воды, соответствующей требованиям СанПиН 2.1.4.1116-02 «Питьевая вода. Гигиенические требования к качеству воды, расфасованной в емкости. Контроль качества». При этом соблюдаются Правила (Приложения 1,2): </w:t>
      </w:r>
    </w:p>
    <w:p w:rsidR="00723A3D" w:rsidRDefault="00723A3D" w:rsidP="00723A3D">
      <w:pPr>
        <w:ind w:left="943" w:right="525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− вода кипятится на пищеблоке по ГРАФИКУ (Приложение 3) в специально отведенной ёмкости не менее 5 минут и выдается в соответствии с ГРАФИКОМ (Приложение 4); </w:t>
      </w:r>
    </w:p>
    <w:p w:rsidR="00723A3D" w:rsidRDefault="00723A3D" w:rsidP="00723A3D">
      <w:pPr>
        <w:ind w:left="1568" w:right="525"/>
        <w:rPr>
          <w:sz w:val="24"/>
          <w:szCs w:val="24"/>
        </w:rPr>
      </w:pPr>
      <w:r>
        <w:rPr>
          <w:sz w:val="24"/>
          <w:szCs w:val="24"/>
        </w:rPr>
        <w:t xml:space="preserve">− вода охлаждается в той же ёмкости, в которой кипятилась; </w:t>
      </w:r>
    </w:p>
    <w:p w:rsidR="00723A3D" w:rsidRDefault="00723A3D" w:rsidP="00723A3D">
      <w:pPr>
        <w:ind w:left="1568" w:right="525"/>
        <w:rPr>
          <w:sz w:val="24"/>
          <w:szCs w:val="24"/>
        </w:rPr>
      </w:pPr>
      <w:r>
        <w:rPr>
          <w:sz w:val="24"/>
          <w:szCs w:val="24"/>
        </w:rPr>
        <w:t xml:space="preserve">− условие ее хранения - не более 3 -х часов; </w:t>
      </w:r>
    </w:p>
    <w:p w:rsidR="00723A3D" w:rsidRDefault="00723A3D" w:rsidP="00723A3D">
      <w:pPr>
        <w:ind w:left="943" w:right="525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− обработка ёмкости для кипячения осуществляется перед каждым кипячением; </w:t>
      </w:r>
    </w:p>
    <w:p w:rsidR="00723A3D" w:rsidRDefault="00723A3D" w:rsidP="00723A3D">
      <w:pPr>
        <w:ind w:left="943" w:right="525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− вода доставляется в группу в ёмкостях для её раздачи воспитателем и (или) помощником воспитателя каждые три часа, что отражается в соответствующем ГРАФИКЕ замены воды (Приложение 5); </w:t>
      </w:r>
    </w:p>
    <w:p w:rsidR="00723A3D" w:rsidRDefault="00723A3D" w:rsidP="00723A3D">
      <w:pPr>
        <w:ind w:left="943" w:right="525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− перед сменой кипячённой воды ёмкость должна полностью освобождаться от остатков воды, промываться в соответствии с инструкцией по правилам мытья столовой посуды, ополаскиваться; </w:t>
      </w:r>
    </w:p>
    <w:p w:rsidR="00723A3D" w:rsidRDefault="00723A3D" w:rsidP="00723A3D">
      <w:pPr>
        <w:ind w:left="943" w:right="682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− температура питьевой воды, даваемой ребенку, составляет 18-20°С.                                          </w:t>
      </w:r>
    </w:p>
    <w:p w:rsidR="00723A3D" w:rsidRDefault="00723A3D" w:rsidP="00723A3D">
      <w:pPr>
        <w:ind w:left="943" w:right="42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4.2. Воду дают ребенку в одноразовых пластиковых стаканах. Одноразовые пластиковые стаканчики ставятся в специально отведенном месте на специальный промаркированный поднос (вверх дном, под салфетку), а для использованных одноразовых стаканчиков </w:t>
      </w:r>
      <w:r>
        <w:rPr>
          <w:color w:val="auto"/>
          <w:sz w:val="24"/>
          <w:szCs w:val="24"/>
        </w:rPr>
        <w:t xml:space="preserve">ставится </w:t>
      </w:r>
      <w:r>
        <w:rPr>
          <w:color w:val="auto"/>
          <w:sz w:val="24"/>
          <w:szCs w:val="24"/>
          <w:shd w:val="clear" w:color="auto" w:fill="FFFFFF"/>
        </w:rPr>
        <w:t>специальный подписанный контейнер</w:t>
      </w:r>
      <w:r>
        <w:rPr>
          <w:color w:val="auto"/>
          <w:sz w:val="24"/>
          <w:szCs w:val="24"/>
        </w:rPr>
        <w:t>.</w:t>
      </w:r>
      <w:r>
        <w:rPr>
          <w:sz w:val="24"/>
          <w:szCs w:val="24"/>
        </w:rPr>
        <w:t xml:space="preserve">                    </w:t>
      </w:r>
    </w:p>
    <w:p w:rsidR="00723A3D" w:rsidRDefault="00723A3D" w:rsidP="00723A3D">
      <w:pPr>
        <w:ind w:left="943" w:right="425" w:firstLine="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>
        <w:rPr>
          <w:sz w:val="24"/>
          <w:szCs w:val="24"/>
        </w:rPr>
        <w:t>4.3.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sz w:val="24"/>
          <w:szCs w:val="24"/>
        </w:rPr>
        <w:t xml:space="preserve">В летний период организация питьевого режима осуществляется во время прогулки. Питьевая вода выносится помощником воспитателя на улицу                                                       в соответствующей ёмкости (промаркированная емкость с крышкой), разливается воспитателем в одноразовые стаканчики по просьбе детей. </w:t>
      </w:r>
    </w:p>
    <w:p w:rsidR="00723A3D" w:rsidRDefault="00723A3D" w:rsidP="00723A3D">
      <w:pPr>
        <w:tabs>
          <w:tab w:val="left" w:pos="2410"/>
          <w:tab w:val="left" w:pos="2552"/>
        </w:tabs>
        <w:spacing w:after="0"/>
        <w:ind w:left="953" w:right="52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4.4. Контроль наличия кипяченой воды в группе осуществляет воспитатель группы. </w:t>
      </w:r>
    </w:p>
    <w:p w:rsidR="00723A3D" w:rsidRDefault="00723A3D" w:rsidP="00723A3D">
      <w:pPr>
        <w:spacing w:after="0" w:line="256" w:lineRule="auto"/>
        <w:ind w:left="958" w:right="42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4.5. Питьевой режим может быть организован с использованием упакованной (бутилированной) питьевой воды промышленного производства, установок                                       с дозированным розливом упакованной питьевой воды (кулеров) при наличии документов, подтверждающих её происхождение, безопасность и качество, соответствие упакованной питьевой воды обязательным требованиям. При этом соблюдается ПОРЯДОК (Приложение 6). Замена бутилированной воды на кулере отражается                              в соответствующем ГРАФИКЕ (Приложение 7).</w:t>
      </w:r>
    </w:p>
    <w:p w:rsidR="00723A3D" w:rsidRDefault="00723A3D" w:rsidP="00723A3D">
      <w:pPr>
        <w:spacing w:after="0" w:line="256" w:lineRule="auto"/>
        <w:ind w:left="0" w:right="425" w:firstLine="0"/>
        <w:jc w:val="both"/>
        <w:rPr>
          <w:sz w:val="24"/>
          <w:szCs w:val="24"/>
        </w:rPr>
      </w:pPr>
    </w:p>
    <w:p w:rsidR="00723A3D" w:rsidRDefault="00723A3D" w:rsidP="00723A3D">
      <w:pPr>
        <w:pStyle w:val="1"/>
        <w:ind w:right="914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5. Ответственность</w:t>
      </w:r>
    </w:p>
    <w:p w:rsidR="00723A3D" w:rsidRDefault="00723A3D" w:rsidP="00723A3D">
      <w:pPr>
        <w:pStyle w:val="1"/>
        <w:ind w:right="914"/>
        <w:jc w:val="lef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</w:t>
      </w: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5.1. Повара, воспитатели и помощники воспитателей (младшие воспитатели) групп </w:t>
      </w: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несут персональную ответственность за организацию питьевого режима в ДОУ. </w:t>
      </w:r>
    </w:p>
    <w:p w:rsidR="00723A3D" w:rsidRDefault="00723A3D" w:rsidP="00723A3D">
      <w:pPr>
        <w:tabs>
          <w:tab w:val="left" w:pos="1701"/>
          <w:tab w:val="left" w:pos="1843"/>
          <w:tab w:val="left" w:pos="2127"/>
        </w:tabs>
        <w:ind w:left="1110" w:right="5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723A3D" w:rsidRDefault="00723A3D" w:rsidP="00723A3D">
      <w:pPr>
        <w:tabs>
          <w:tab w:val="left" w:pos="1701"/>
          <w:tab w:val="left" w:pos="1843"/>
          <w:tab w:val="left" w:pos="2127"/>
        </w:tabs>
        <w:ind w:left="1110" w:right="525"/>
        <w:jc w:val="both"/>
      </w:pPr>
      <w:r>
        <w:rPr>
          <w:sz w:val="24"/>
          <w:szCs w:val="24"/>
        </w:rPr>
        <w:t>5.2. Контроль за соблюдением питьевого режима ежедневно осуществляет администрация ДОУ, назначенные приказом ответственные лица.</w:t>
      </w:r>
      <w:r>
        <w:t xml:space="preserve"> </w:t>
      </w:r>
    </w:p>
    <w:p w:rsidR="00723A3D" w:rsidRDefault="00723A3D" w:rsidP="00723A3D">
      <w:pPr>
        <w:tabs>
          <w:tab w:val="left" w:pos="1701"/>
          <w:tab w:val="left" w:pos="1843"/>
          <w:tab w:val="left" w:pos="2127"/>
        </w:tabs>
        <w:ind w:left="1110" w:right="525"/>
        <w:jc w:val="center"/>
      </w:pPr>
    </w:p>
    <w:p w:rsidR="00723A3D" w:rsidRDefault="00723A3D" w:rsidP="00723A3D">
      <w:pPr>
        <w:tabs>
          <w:tab w:val="left" w:pos="1701"/>
          <w:tab w:val="left" w:pos="1843"/>
          <w:tab w:val="left" w:pos="2127"/>
        </w:tabs>
        <w:ind w:left="1110" w:right="5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Заключительные положения</w:t>
      </w:r>
    </w:p>
    <w:p w:rsidR="00723A3D" w:rsidRDefault="00723A3D" w:rsidP="00723A3D">
      <w:pPr>
        <w:tabs>
          <w:tab w:val="left" w:pos="1701"/>
          <w:tab w:val="left" w:pos="1843"/>
          <w:tab w:val="left" w:pos="2127"/>
        </w:tabs>
        <w:ind w:left="1110" w:right="525"/>
        <w:jc w:val="center"/>
        <w:rPr>
          <w:b/>
          <w:color w:val="auto"/>
          <w:sz w:val="24"/>
          <w:szCs w:val="24"/>
        </w:rPr>
      </w:pPr>
    </w:p>
    <w:p w:rsidR="00723A3D" w:rsidRDefault="00723A3D" w:rsidP="00723A3D">
      <w:pPr>
        <w:ind w:left="993" w:right="282" w:firstLine="141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      6.1</w:t>
      </w:r>
      <w:r>
        <w:rPr>
          <w:sz w:val="24"/>
          <w:szCs w:val="24"/>
        </w:rPr>
        <w:t>. Настоящее Положение принимается на общем собрании работников ДОУ и вводится в действие на неопределенный срок на основании приказа заведующего ДОУ.</w:t>
      </w:r>
    </w:p>
    <w:p w:rsidR="00723A3D" w:rsidRDefault="00723A3D" w:rsidP="00723A3D">
      <w:pPr>
        <w:ind w:left="993" w:right="282" w:firstLine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6.2.  Данное Положение действует до принятия нового.  </w:t>
      </w:r>
    </w:p>
    <w:p w:rsidR="00723A3D" w:rsidRDefault="00723A3D" w:rsidP="00723A3D">
      <w:pPr>
        <w:ind w:left="943" w:right="28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6.3. Изменения и дополнения к Положению оформляются в виде приложений, принятых на общем собрании работников ДОУ, и вводятся в действие на основании приказа заведующего ДОУ.</w:t>
      </w:r>
    </w:p>
    <w:p w:rsidR="00723A3D" w:rsidRDefault="00723A3D" w:rsidP="00723A3D">
      <w:pPr>
        <w:tabs>
          <w:tab w:val="left" w:pos="1701"/>
          <w:tab w:val="left" w:pos="1843"/>
          <w:tab w:val="left" w:pos="2127"/>
        </w:tabs>
        <w:ind w:left="1110" w:right="525"/>
        <w:jc w:val="center"/>
        <w:rPr>
          <w:b/>
        </w:rPr>
      </w:pPr>
    </w:p>
    <w:p w:rsidR="00723A3D" w:rsidRDefault="00723A3D" w:rsidP="00723A3D">
      <w:pPr>
        <w:ind w:left="1110" w:right="525"/>
        <w:jc w:val="both"/>
      </w:pPr>
    </w:p>
    <w:p w:rsidR="00723A3D" w:rsidRDefault="00723A3D" w:rsidP="00723A3D">
      <w:pPr>
        <w:ind w:left="0" w:right="28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3A3D" w:rsidRDefault="00723A3D" w:rsidP="00723A3D">
      <w:pPr>
        <w:spacing w:after="33" w:line="256" w:lineRule="auto"/>
        <w:ind w:left="95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3A3D" w:rsidRDefault="00723A3D" w:rsidP="00723A3D">
      <w:pPr>
        <w:ind w:left="1110" w:right="525"/>
        <w:jc w:val="both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499" w:firstLine="0"/>
      </w:pPr>
    </w:p>
    <w:p w:rsidR="00723A3D" w:rsidRDefault="00723A3D" w:rsidP="00723A3D">
      <w:pPr>
        <w:spacing w:after="89" w:line="256" w:lineRule="auto"/>
        <w:ind w:left="0" w:firstLine="0"/>
      </w:pPr>
    </w:p>
    <w:p w:rsidR="00723A3D" w:rsidRDefault="00723A3D" w:rsidP="00723A3D">
      <w:pPr>
        <w:spacing w:after="89" w:line="256" w:lineRule="auto"/>
        <w:ind w:left="0" w:firstLine="0"/>
      </w:pPr>
    </w:p>
    <w:p w:rsidR="00723A3D" w:rsidRDefault="00723A3D" w:rsidP="00723A3D">
      <w:pPr>
        <w:spacing w:after="89" w:line="256" w:lineRule="auto"/>
        <w:ind w:left="0" w:firstLine="0"/>
      </w:pPr>
    </w:p>
    <w:p w:rsidR="00723A3D" w:rsidRDefault="00723A3D" w:rsidP="00723A3D">
      <w:pPr>
        <w:spacing w:after="89" w:line="256" w:lineRule="auto"/>
        <w:ind w:left="0" w:firstLine="0"/>
      </w:pPr>
    </w:p>
    <w:p w:rsidR="00723A3D" w:rsidRDefault="00723A3D" w:rsidP="00723A3D">
      <w:pPr>
        <w:spacing w:after="89" w:line="256" w:lineRule="auto"/>
        <w:ind w:left="499" w:firstLine="0"/>
        <w:rPr>
          <w:sz w:val="24"/>
          <w:szCs w:val="24"/>
        </w:rPr>
      </w:pPr>
    </w:p>
    <w:p w:rsidR="00723A3D" w:rsidRDefault="00723A3D" w:rsidP="00723A3D">
      <w:pPr>
        <w:spacing w:after="3" w:line="256" w:lineRule="auto"/>
        <w:ind w:left="10" w:right="635"/>
        <w:jc w:val="right"/>
        <w:rPr>
          <w:sz w:val="24"/>
          <w:szCs w:val="24"/>
        </w:rPr>
      </w:pPr>
    </w:p>
    <w:p w:rsidR="00723A3D" w:rsidRDefault="00723A3D" w:rsidP="00723A3D">
      <w:pPr>
        <w:spacing w:after="3" w:line="256" w:lineRule="auto"/>
        <w:ind w:left="10" w:right="63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1 </w:t>
      </w:r>
    </w:p>
    <w:p w:rsidR="00723A3D" w:rsidRDefault="00723A3D" w:rsidP="00723A3D">
      <w:pPr>
        <w:spacing w:after="3" w:line="256" w:lineRule="auto"/>
        <w:ind w:left="10" w:right="6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Положению об организации питьевого режима </w:t>
      </w:r>
    </w:p>
    <w:p w:rsidR="00723A3D" w:rsidRDefault="00723A3D" w:rsidP="00723A3D">
      <w:pPr>
        <w:spacing w:after="3" w:line="256" w:lineRule="auto"/>
        <w:ind w:left="10" w:right="63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(приказ от … №…) </w:t>
      </w:r>
    </w:p>
    <w:p w:rsidR="00723A3D" w:rsidRDefault="00723A3D" w:rsidP="00723A3D">
      <w:pPr>
        <w:spacing w:after="28" w:line="256" w:lineRule="auto"/>
        <w:ind w:left="499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3A3D" w:rsidRDefault="00723A3D" w:rsidP="00723A3D">
      <w:pPr>
        <w:spacing w:after="28" w:line="256" w:lineRule="auto"/>
        <w:ind w:left="499" w:firstLine="0"/>
        <w:rPr>
          <w:sz w:val="24"/>
          <w:szCs w:val="24"/>
        </w:rPr>
      </w:pPr>
    </w:p>
    <w:p w:rsidR="00723A3D" w:rsidRDefault="00723A3D" w:rsidP="00723A3D">
      <w:pPr>
        <w:pStyle w:val="1"/>
        <w:spacing w:after="25"/>
        <w:ind w:left="1954"/>
        <w:jc w:val="lef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Правила кипячения и выдачи питьевой воды на пищеблоке </w:t>
      </w:r>
    </w:p>
    <w:p w:rsidR="00723A3D" w:rsidRDefault="00723A3D" w:rsidP="00723A3D">
      <w:pPr>
        <w:numPr>
          <w:ilvl w:val="0"/>
          <w:numId w:val="3"/>
        </w:numPr>
        <w:spacing w:after="7" w:line="271" w:lineRule="auto"/>
        <w:ind w:right="525" w:hanging="283"/>
        <w:jc w:val="both"/>
        <w:rPr>
          <w:sz w:val="24"/>
          <w:szCs w:val="24"/>
        </w:rPr>
      </w:pPr>
      <w:r>
        <w:rPr>
          <w:sz w:val="24"/>
          <w:szCs w:val="24"/>
        </w:rPr>
        <w:t>Вылить из ёмкости для кипячения питьевой воды оставшуюся от прежнего кипячения воду, промыть в двухсекционной ванне: в первой секции – щетками водой температуры не ниже 40°С с добавлением моющих средств.</w:t>
      </w:r>
    </w:p>
    <w:p w:rsidR="00723A3D" w:rsidRDefault="00723A3D" w:rsidP="00723A3D">
      <w:pPr>
        <w:spacing w:after="7" w:line="271" w:lineRule="auto"/>
        <w:ind w:right="5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Во второй секции – ополоснуть проточной горячей водой не ниже 65°С.    </w:t>
      </w:r>
    </w:p>
    <w:p w:rsidR="00723A3D" w:rsidRDefault="00723A3D" w:rsidP="00723A3D">
      <w:pPr>
        <w:numPr>
          <w:ilvl w:val="0"/>
          <w:numId w:val="3"/>
        </w:numPr>
        <w:ind w:right="525" w:hanging="283"/>
        <w:rPr>
          <w:sz w:val="24"/>
          <w:szCs w:val="24"/>
        </w:rPr>
      </w:pPr>
      <w:r>
        <w:rPr>
          <w:sz w:val="24"/>
          <w:szCs w:val="24"/>
        </w:rPr>
        <w:t xml:space="preserve">Кипятить воду после закипания не менее 5 минут. </w:t>
      </w:r>
    </w:p>
    <w:p w:rsidR="00723A3D" w:rsidRDefault="00723A3D" w:rsidP="00723A3D">
      <w:pPr>
        <w:numPr>
          <w:ilvl w:val="0"/>
          <w:numId w:val="3"/>
        </w:numPr>
        <w:ind w:right="525" w:hanging="283"/>
        <w:rPr>
          <w:sz w:val="24"/>
          <w:szCs w:val="24"/>
        </w:rPr>
      </w:pPr>
      <w:r>
        <w:rPr>
          <w:sz w:val="24"/>
          <w:szCs w:val="24"/>
        </w:rPr>
        <w:t xml:space="preserve">Охладить воду в той же ёмкости, в которой кипятилась, до 18-20°С. </w:t>
      </w:r>
    </w:p>
    <w:p w:rsidR="00723A3D" w:rsidRDefault="00723A3D" w:rsidP="00723A3D">
      <w:pPr>
        <w:numPr>
          <w:ilvl w:val="0"/>
          <w:numId w:val="3"/>
        </w:numPr>
        <w:ind w:right="525" w:hanging="283"/>
        <w:rPr>
          <w:sz w:val="24"/>
          <w:szCs w:val="24"/>
        </w:rPr>
      </w:pPr>
      <w:r>
        <w:rPr>
          <w:sz w:val="24"/>
          <w:szCs w:val="24"/>
        </w:rPr>
        <w:t xml:space="preserve">Выдать воду на группы по графику выдачи. </w:t>
      </w:r>
    </w:p>
    <w:p w:rsidR="00723A3D" w:rsidRDefault="00723A3D" w:rsidP="00723A3D">
      <w:pPr>
        <w:numPr>
          <w:ilvl w:val="0"/>
          <w:numId w:val="3"/>
        </w:numPr>
        <w:ind w:right="525" w:hanging="283"/>
        <w:rPr>
          <w:sz w:val="24"/>
          <w:szCs w:val="24"/>
        </w:rPr>
      </w:pPr>
      <w:r>
        <w:rPr>
          <w:sz w:val="24"/>
          <w:szCs w:val="24"/>
        </w:rPr>
        <w:t xml:space="preserve">Условие хранения каждой порции - не более 3 -х часов. </w:t>
      </w:r>
    </w:p>
    <w:p w:rsidR="00723A3D" w:rsidRDefault="00723A3D" w:rsidP="00723A3D">
      <w:pPr>
        <w:spacing w:after="0" w:line="256" w:lineRule="auto"/>
        <w:ind w:left="499" w:firstLine="0"/>
      </w:pPr>
      <w:r>
        <w:rPr>
          <w:sz w:val="30"/>
        </w:rPr>
        <w:t xml:space="preserve"> </w:t>
      </w:r>
    </w:p>
    <w:p w:rsidR="00723A3D" w:rsidRDefault="00723A3D" w:rsidP="00723A3D">
      <w:pPr>
        <w:spacing w:after="42" w:line="256" w:lineRule="auto"/>
        <w:ind w:left="499" w:firstLine="0"/>
        <w:rPr>
          <w:sz w:val="26"/>
        </w:rPr>
      </w:pPr>
      <w:r>
        <w:rPr>
          <w:sz w:val="26"/>
        </w:rPr>
        <w:t xml:space="preserve"> </w:t>
      </w:r>
    </w:p>
    <w:p w:rsidR="00723A3D" w:rsidRDefault="00723A3D" w:rsidP="00723A3D">
      <w:pPr>
        <w:spacing w:after="42" w:line="256" w:lineRule="auto"/>
        <w:ind w:left="499" w:firstLine="0"/>
        <w:rPr>
          <w:sz w:val="26"/>
        </w:rPr>
      </w:pPr>
    </w:p>
    <w:p w:rsidR="00723A3D" w:rsidRDefault="00723A3D" w:rsidP="00723A3D">
      <w:pPr>
        <w:spacing w:after="42" w:line="256" w:lineRule="auto"/>
        <w:ind w:left="499" w:firstLine="0"/>
        <w:rPr>
          <w:sz w:val="26"/>
        </w:rPr>
      </w:pPr>
    </w:p>
    <w:p w:rsidR="00723A3D" w:rsidRDefault="00723A3D" w:rsidP="00723A3D">
      <w:pPr>
        <w:spacing w:after="42" w:line="256" w:lineRule="auto"/>
        <w:ind w:left="0" w:firstLine="0"/>
      </w:pPr>
    </w:p>
    <w:p w:rsidR="00723A3D" w:rsidRDefault="00723A3D" w:rsidP="00723A3D">
      <w:pPr>
        <w:spacing w:after="3" w:line="256" w:lineRule="auto"/>
        <w:ind w:left="10" w:right="63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2 </w:t>
      </w:r>
    </w:p>
    <w:p w:rsidR="00723A3D" w:rsidRDefault="00723A3D" w:rsidP="00723A3D">
      <w:pPr>
        <w:ind w:left="4978" w:right="525" w:hanging="338"/>
        <w:rPr>
          <w:sz w:val="24"/>
          <w:szCs w:val="24"/>
        </w:rPr>
      </w:pPr>
      <w:r>
        <w:rPr>
          <w:sz w:val="24"/>
          <w:szCs w:val="24"/>
        </w:rPr>
        <w:t xml:space="preserve">      к Положению об организации питьевого режима       </w:t>
      </w:r>
    </w:p>
    <w:p w:rsidR="00723A3D" w:rsidRDefault="00723A3D" w:rsidP="00723A3D">
      <w:pPr>
        <w:ind w:left="4978" w:right="525" w:hanging="33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(приказ от …  №…) </w:t>
      </w:r>
    </w:p>
    <w:p w:rsidR="00723A3D" w:rsidRDefault="00723A3D" w:rsidP="00723A3D">
      <w:pPr>
        <w:spacing w:after="29" w:line="256" w:lineRule="auto"/>
        <w:ind w:left="0" w:right="564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3A3D" w:rsidRDefault="00723A3D" w:rsidP="00723A3D">
      <w:pPr>
        <w:pStyle w:val="1"/>
        <w:spacing w:after="25"/>
        <w:ind w:left="3025"/>
        <w:jc w:val="left"/>
        <w:rPr>
          <w:rFonts w:eastAsiaTheme="minorEastAsia"/>
          <w:sz w:val="24"/>
          <w:szCs w:val="24"/>
        </w:rPr>
      </w:pPr>
    </w:p>
    <w:p w:rsidR="00723A3D" w:rsidRDefault="00723A3D" w:rsidP="00723A3D">
      <w:pPr>
        <w:pStyle w:val="1"/>
        <w:spacing w:after="25"/>
        <w:ind w:left="3025"/>
        <w:jc w:val="lef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Правила раздачи кипяченой воды в группе </w:t>
      </w:r>
    </w:p>
    <w:p w:rsidR="00723A3D" w:rsidRDefault="00723A3D" w:rsidP="00723A3D"/>
    <w:p w:rsidR="00723A3D" w:rsidRDefault="00723A3D" w:rsidP="00723A3D">
      <w:pPr>
        <w:numPr>
          <w:ilvl w:val="0"/>
          <w:numId w:val="4"/>
        </w:numPr>
        <w:spacing w:after="7" w:line="271" w:lineRule="auto"/>
        <w:ind w:right="525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Вылить из емкости (чайника) оставшуюся от прежнего кипячения воду, промыть                 в двухсекционной ванне: в первой секции – щетками водой температуры не ниже 40°С с добавлением моющих средств. Во второй секции-ополоснуть проточной горячей водой не ниже 65°С. </w:t>
      </w:r>
    </w:p>
    <w:p w:rsidR="00723A3D" w:rsidRDefault="00723A3D" w:rsidP="00723A3D">
      <w:pPr>
        <w:numPr>
          <w:ilvl w:val="0"/>
          <w:numId w:val="4"/>
        </w:numPr>
        <w:ind w:right="525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Просушить емкость (чайник) в перевернутом виде на решетчатых полках, стеллажах </w:t>
      </w:r>
    </w:p>
    <w:p w:rsidR="00723A3D" w:rsidRDefault="00723A3D" w:rsidP="00723A3D">
      <w:pPr>
        <w:numPr>
          <w:ilvl w:val="0"/>
          <w:numId w:val="4"/>
        </w:numPr>
        <w:ind w:right="525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Получить на пищеблоке воду. </w:t>
      </w:r>
    </w:p>
    <w:p w:rsidR="00723A3D" w:rsidRDefault="00723A3D" w:rsidP="00723A3D">
      <w:pPr>
        <w:numPr>
          <w:ilvl w:val="0"/>
          <w:numId w:val="4"/>
        </w:numPr>
        <w:ind w:right="525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Отметить время смены кипяченой воды в графике. </w:t>
      </w:r>
    </w:p>
    <w:p w:rsidR="00723A3D" w:rsidRDefault="00723A3D" w:rsidP="00723A3D">
      <w:pPr>
        <w:numPr>
          <w:ilvl w:val="0"/>
          <w:numId w:val="4"/>
        </w:numPr>
        <w:ind w:right="525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Разлить по одноразовым стаканчикам по просьбе детей. </w:t>
      </w:r>
    </w:p>
    <w:p w:rsidR="00723A3D" w:rsidRDefault="00723A3D" w:rsidP="00723A3D">
      <w:pPr>
        <w:numPr>
          <w:ilvl w:val="0"/>
          <w:numId w:val="4"/>
        </w:numPr>
        <w:ind w:right="525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Менять воду каждые три часа. </w:t>
      </w:r>
    </w:p>
    <w:p w:rsidR="00723A3D" w:rsidRDefault="00723A3D" w:rsidP="00723A3D">
      <w:pPr>
        <w:spacing w:after="37" w:line="256" w:lineRule="auto"/>
        <w:ind w:left="499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Питьевая вода должна быть доступна ребенку в течение всего времени его нахождения в ДОУ. Ориентировочные размеры потребления воды ребенком зависят от времени года, двигательной активности ребенка, и, в среднем, составляют 80 мл на 1 кг его веса. При нахождении ребенка в дошкольном образовательном учреждении полный день ребенок должен получить не менее 70 % суточной потребности в воде. </w:t>
      </w: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spacing w:after="3" w:line="256" w:lineRule="auto"/>
        <w:ind w:left="10" w:right="63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</w:p>
    <w:p w:rsidR="00723A3D" w:rsidRDefault="00723A3D" w:rsidP="00723A3D">
      <w:pPr>
        <w:spacing w:after="25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3 </w:t>
      </w: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Положению об организации питьевого режима </w:t>
      </w:r>
    </w:p>
    <w:p w:rsidR="00723A3D" w:rsidRDefault="00723A3D" w:rsidP="00723A3D">
      <w:pPr>
        <w:spacing w:after="32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(приказ от …  № … ) </w:t>
      </w:r>
    </w:p>
    <w:p w:rsidR="00723A3D" w:rsidRDefault="00723A3D" w:rsidP="00723A3D">
      <w:pPr>
        <w:spacing w:after="32" w:line="256" w:lineRule="auto"/>
        <w:ind w:left="10" w:right="481"/>
        <w:jc w:val="right"/>
      </w:pPr>
    </w:p>
    <w:p w:rsidR="00723A3D" w:rsidRDefault="00723A3D" w:rsidP="00723A3D">
      <w:pPr>
        <w:spacing w:after="32" w:line="256" w:lineRule="auto"/>
        <w:ind w:left="10" w:right="481"/>
        <w:jc w:val="right"/>
      </w:pPr>
    </w:p>
    <w:p w:rsidR="00723A3D" w:rsidRDefault="00723A3D" w:rsidP="00723A3D">
      <w:pPr>
        <w:spacing w:after="32" w:line="256" w:lineRule="auto"/>
        <w:ind w:left="10" w:right="481"/>
        <w:jc w:val="right"/>
        <w:rPr>
          <w:sz w:val="24"/>
          <w:szCs w:val="24"/>
        </w:rPr>
      </w:pPr>
    </w:p>
    <w:p w:rsidR="00723A3D" w:rsidRDefault="00723A3D" w:rsidP="00723A3D">
      <w:pPr>
        <w:pStyle w:val="1"/>
        <w:ind w:left="1603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ГРАФИК </w:t>
      </w:r>
    </w:p>
    <w:p w:rsidR="00723A3D" w:rsidRDefault="00723A3D" w:rsidP="00723A3D">
      <w:pPr>
        <w:pStyle w:val="1"/>
        <w:ind w:left="1603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кипячения питьевой воды на пищеблоке </w:t>
      </w:r>
    </w:p>
    <w:p w:rsidR="00723A3D" w:rsidRDefault="00723A3D" w:rsidP="00723A3D">
      <w:pPr>
        <w:spacing w:after="0" w:line="256" w:lineRule="auto"/>
        <w:ind w:left="1656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leGrid"/>
        <w:tblW w:w="9576" w:type="dxa"/>
        <w:tblInd w:w="1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5" w:type="dxa"/>
          <w:right w:w="31" w:type="dxa"/>
        </w:tblCellMar>
        <w:tblLook w:val="04A0" w:firstRow="1" w:lastRow="0" w:firstColumn="1" w:lastColumn="0" w:noHBand="0" w:noVBand="1"/>
      </w:tblPr>
      <w:tblGrid>
        <w:gridCol w:w="1616"/>
        <w:gridCol w:w="1911"/>
        <w:gridCol w:w="1536"/>
        <w:gridCol w:w="1460"/>
        <w:gridCol w:w="1512"/>
        <w:gridCol w:w="1541"/>
      </w:tblGrid>
      <w:tr w:rsidR="00723A3D" w:rsidTr="00723A3D">
        <w:trPr>
          <w:trHeight w:val="763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118" w:right="1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Дни недели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106" w:firstLine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216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4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Среда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24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206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Пятница </w:t>
            </w:r>
          </w:p>
        </w:tc>
      </w:tr>
      <w:tr w:rsidR="00723A3D" w:rsidTr="00723A3D">
        <w:trPr>
          <w:trHeight w:val="3428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</w:t>
            </w:r>
          </w:p>
          <w:p w:rsidR="00723A3D" w:rsidRDefault="00723A3D">
            <w:pPr>
              <w:spacing w:after="232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110" w:firstLine="2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Время кипячения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23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07:00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23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10:00 </w:t>
            </w:r>
          </w:p>
          <w:p w:rsidR="00723A3D" w:rsidRDefault="00723A3D">
            <w:pPr>
              <w:spacing w:after="211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28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13:00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28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16:00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18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07:00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18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10:00 </w:t>
            </w:r>
          </w:p>
          <w:p w:rsidR="00723A3D" w:rsidRDefault="00723A3D">
            <w:pPr>
              <w:spacing w:after="211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37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13:00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37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16:00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18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07:00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18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10:00 </w:t>
            </w:r>
          </w:p>
          <w:p w:rsidR="00723A3D" w:rsidRDefault="00723A3D">
            <w:pPr>
              <w:spacing w:after="211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3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13:00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3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16:00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17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07:00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17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10:00 </w:t>
            </w:r>
          </w:p>
          <w:p w:rsidR="00723A3D" w:rsidRDefault="00723A3D">
            <w:pPr>
              <w:spacing w:after="211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3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13:00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3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16:00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56" w:lineRule="auto"/>
              <w:ind w:left="18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07:00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41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9:00 </w:t>
            </w:r>
          </w:p>
          <w:p w:rsidR="00723A3D" w:rsidRDefault="00723A3D">
            <w:pPr>
              <w:spacing w:after="211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4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13:00 </w:t>
            </w:r>
          </w:p>
          <w:p w:rsidR="00723A3D" w:rsidRDefault="00723A3D">
            <w:pPr>
              <w:spacing w:after="205" w:line="256" w:lineRule="auto"/>
              <w:ind w:left="0"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:rsidR="00723A3D" w:rsidRDefault="00723A3D">
            <w:pPr>
              <w:spacing w:after="0" w:line="256" w:lineRule="auto"/>
              <w:ind w:left="4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16:00 </w:t>
            </w:r>
          </w:p>
        </w:tc>
      </w:tr>
    </w:tbl>
    <w:p w:rsidR="00723A3D" w:rsidRDefault="00723A3D" w:rsidP="00723A3D">
      <w:pPr>
        <w:spacing w:after="0" w:line="256" w:lineRule="auto"/>
        <w:ind w:left="0" w:firstLine="0"/>
      </w:pPr>
      <w:r>
        <w:rPr>
          <w:b/>
          <w:sz w:val="30"/>
        </w:rPr>
        <w:t xml:space="preserve"> </w:t>
      </w:r>
    </w:p>
    <w:p w:rsidR="00723A3D" w:rsidRDefault="00723A3D" w:rsidP="00723A3D">
      <w:pPr>
        <w:spacing w:after="48" w:line="256" w:lineRule="auto"/>
        <w:ind w:left="0" w:firstLine="0"/>
        <w:rPr>
          <w:b/>
          <w:sz w:val="25"/>
        </w:rPr>
      </w:pPr>
      <w:r>
        <w:rPr>
          <w:b/>
          <w:sz w:val="25"/>
        </w:rPr>
        <w:t xml:space="preserve"> </w:t>
      </w: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4 </w:t>
      </w:r>
    </w:p>
    <w:p w:rsidR="00723A3D" w:rsidRDefault="00723A3D" w:rsidP="00723A3D">
      <w:pPr>
        <w:ind w:left="5123" w:right="525" w:hanging="353"/>
        <w:rPr>
          <w:sz w:val="24"/>
          <w:szCs w:val="24"/>
        </w:rPr>
      </w:pPr>
      <w:r>
        <w:rPr>
          <w:sz w:val="24"/>
          <w:szCs w:val="24"/>
        </w:rPr>
        <w:t xml:space="preserve">     к Положению об организации питьевого режима     </w:t>
      </w:r>
    </w:p>
    <w:p w:rsidR="00723A3D" w:rsidRDefault="00723A3D" w:rsidP="00723A3D">
      <w:pPr>
        <w:ind w:left="5123" w:right="525" w:hanging="35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(приказ от … №…) </w:t>
      </w:r>
    </w:p>
    <w:p w:rsidR="00723A3D" w:rsidRDefault="00723A3D" w:rsidP="00723A3D">
      <w:pPr>
        <w:spacing w:after="21" w:line="256" w:lineRule="auto"/>
        <w:ind w:left="0" w:right="418" w:firstLine="0"/>
        <w:jc w:val="right"/>
      </w:pPr>
      <w:r>
        <w:rPr>
          <w:sz w:val="24"/>
        </w:rPr>
        <w:t xml:space="preserve"> </w:t>
      </w:r>
    </w:p>
    <w:p w:rsidR="00723A3D" w:rsidRDefault="00723A3D" w:rsidP="00723A3D">
      <w:pPr>
        <w:spacing w:after="0" w:line="256" w:lineRule="auto"/>
        <w:ind w:left="0" w:firstLine="0"/>
        <w:jc w:val="center"/>
      </w:pPr>
    </w:p>
    <w:p w:rsidR="00723A3D" w:rsidRDefault="00723A3D" w:rsidP="00723A3D">
      <w:pPr>
        <w:spacing w:after="29" w:line="256" w:lineRule="auto"/>
        <w:ind w:left="762"/>
        <w:jc w:val="center"/>
      </w:pPr>
      <w:r>
        <w:rPr>
          <w:b/>
          <w:sz w:val="24"/>
        </w:rPr>
        <w:t>ГРАФИК</w:t>
      </w:r>
    </w:p>
    <w:p w:rsidR="00723A3D" w:rsidRDefault="00723A3D" w:rsidP="00723A3D">
      <w:pPr>
        <w:spacing w:after="22" w:line="256" w:lineRule="auto"/>
      </w:pPr>
      <w:r>
        <w:rPr>
          <w:b/>
          <w:sz w:val="24"/>
        </w:rPr>
        <w:t xml:space="preserve">                                выдачи кипяченой воды с пищеблока на группы </w:t>
      </w:r>
    </w:p>
    <w:tbl>
      <w:tblPr>
        <w:tblStyle w:val="TableGrid"/>
        <w:tblW w:w="11059" w:type="dxa"/>
        <w:tblInd w:w="142" w:type="dxa"/>
        <w:tblCellMar>
          <w:left w:w="46" w:type="dxa"/>
          <w:right w:w="29" w:type="dxa"/>
        </w:tblCellMar>
        <w:tblLook w:val="04A0" w:firstRow="1" w:lastRow="0" w:firstColumn="1" w:lastColumn="0" w:noHBand="0" w:noVBand="1"/>
      </w:tblPr>
      <w:tblGrid>
        <w:gridCol w:w="2695"/>
        <w:gridCol w:w="1983"/>
        <w:gridCol w:w="2127"/>
        <w:gridCol w:w="1990"/>
        <w:gridCol w:w="2264"/>
      </w:tblGrid>
      <w:tr w:rsidR="00723A3D" w:rsidTr="00723A3D">
        <w:trPr>
          <w:trHeight w:val="300"/>
        </w:trPr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56" w:lineRule="auto"/>
              <w:ind w:left="17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Название группы </w:t>
            </w:r>
          </w:p>
          <w:p w:rsidR="00723A3D" w:rsidRDefault="00723A3D">
            <w:pPr>
              <w:spacing w:after="0" w:line="256" w:lineRule="auto"/>
              <w:ind w:left="17" w:firstLine="0"/>
              <w:jc w:val="center"/>
              <w:rPr>
                <w:b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11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lastRenderedPageBreak/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7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4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4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723A3D" w:rsidTr="00723A3D">
        <w:trPr>
          <w:trHeight w:val="33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3A3D" w:rsidRDefault="00723A3D">
            <w:pPr>
              <w:spacing w:after="0" w:line="240" w:lineRule="auto"/>
              <w:ind w:left="0" w:firstLine="0"/>
              <w:rPr>
                <w:b/>
              </w:rPr>
            </w:pP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4" w:firstLine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Время          выдачи          </w:t>
            </w:r>
          </w:p>
        </w:tc>
      </w:tr>
      <w:tr w:rsidR="00723A3D" w:rsidTr="00723A3D">
        <w:trPr>
          <w:trHeight w:val="93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12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2"/>
              <w:jc w:val="center"/>
            </w:pPr>
            <w:r>
              <w:rPr>
                <w:sz w:val="24"/>
              </w:rPr>
              <w:t xml:space="preserve">08:00 помощник воспитателя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04" w:firstLine="348"/>
            </w:pPr>
            <w:r>
              <w:rPr>
                <w:sz w:val="24"/>
              </w:rPr>
              <w:t xml:space="preserve">11:00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1" w:firstLine="500"/>
            </w:pPr>
            <w:r>
              <w:rPr>
                <w:sz w:val="24"/>
              </w:rPr>
              <w:t xml:space="preserve">14:00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23"/>
              <w:jc w:val="center"/>
            </w:pPr>
            <w:r>
              <w:rPr>
                <w:sz w:val="24"/>
              </w:rPr>
              <w:t xml:space="preserve">17:00 помощник воспитателя </w:t>
            </w:r>
          </w:p>
        </w:tc>
      </w:tr>
      <w:tr w:rsidR="00723A3D" w:rsidTr="00723A3D">
        <w:trPr>
          <w:trHeight w:val="909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442" w:right="367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56" w:firstLine="288"/>
            </w:pPr>
            <w:r>
              <w:rPr>
                <w:sz w:val="24"/>
              </w:rPr>
              <w:t xml:space="preserve"> 08:01 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99" w:firstLine="353"/>
            </w:pPr>
            <w:r>
              <w:rPr>
                <w:sz w:val="24"/>
              </w:rPr>
              <w:t xml:space="preserve">11:01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1" w:firstLine="349"/>
            </w:pPr>
            <w:r>
              <w:rPr>
                <w:sz w:val="24"/>
              </w:rPr>
              <w:t xml:space="preserve">14:01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70" w:firstLine="348"/>
            </w:pPr>
            <w:r>
              <w:rPr>
                <w:sz w:val="24"/>
              </w:rPr>
              <w:t xml:space="preserve">17:01 помощник воспитателя </w:t>
            </w:r>
          </w:p>
        </w:tc>
      </w:tr>
      <w:tr w:rsidR="00723A3D" w:rsidTr="00723A3D">
        <w:trPr>
          <w:trHeight w:val="8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5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56" w:firstLine="317"/>
            </w:pPr>
            <w:r>
              <w:rPr>
                <w:sz w:val="24"/>
              </w:rPr>
              <w:t xml:space="preserve">08:02 помощник воспитателя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3"/>
              <w:jc w:val="center"/>
            </w:pPr>
            <w:r>
              <w:rPr>
                <w:sz w:val="24"/>
              </w:rPr>
              <w:t xml:space="preserve">11:02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1" w:firstLine="349"/>
            </w:pPr>
            <w:r>
              <w:rPr>
                <w:sz w:val="24"/>
              </w:rPr>
              <w:t xml:space="preserve">14:02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70" w:firstLine="348"/>
            </w:pPr>
            <w:r>
              <w:rPr>
                <w:sz w:val="24"/>
              </w:rPr>
              <w:t xml:space="preserve">17:02 помощник воспитателя </w:t>
            </w:r>
          </w:p>
        </w:tc>
      </w:tr>
      <w:tr w:rsidR="00723A3D" w:rsidTr="00723A3D">
        <w:trPr>
          <w:trHeight w:val="8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5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56" w:firstLine="317"/>
            </w:pPr>
            <w:r>
              <w:rPr>
                <w:sz w:val="24"/>
              </w:rPr>
              <w:t xml:space="preserve">08:03 помощник воспитателя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04" w:firstLine="348"/>
            </w:pPr>
            <w:r>
              <w:rPr>
                <w:sz w:val="24"/>
              </w:rPr>
              <w:t xml:space="preserve">11:03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1" w:firstLine="349"/>
            </w:pPr>
            <w:r>
              <w:rPr>
                <w:sz w:val="24"/>
              </w:rPr>
              <w:t xml:space="preserve">14:03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70" w:firstLine="348"/>
            </w:pPr>
            <w:r>
              <w:rPr>
                <w:sz w:val="24"/>
              </w:rPr>
              <w:t xml:space="preserve">17:03 помощник воспитателя </w:t>
            </w:r>
          </w:p>
        </w:tc>
      </w:tr>
      <w:tr w:rsidR="00723A3D" w:rsidTr="00723A3D">
        <w:trPr>
          <w:trHeight w:val="909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5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08:04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3"/>
              <w:jc w:val="center"/>
            </w:pPr>
            <w:r>
              <w:rPr>
                <w:sz w:val="24"/>
              </w:rPr>
              <w:t xml:space="preserve">11:04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41" w:firstLine="339"/>
            </w:pPr>
            <w:r>
              <w:rPr>
                <w:sz w:val="24"/>
              </w:rPr>
              <w:t xml:space="preserve">14:04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22"/>
              <w:jc w:val="center"/>
            </w:pPr>
            <w:r>
              <w:rPr>
                <w:sz w:val="24"/>
              </w:rPr>
              <w:t xml:space="preserve">17:04 помощник воспитателя </w:t>
            </w:r>
          </w:p>
        </w:tc>
      </w:tr>
      <w:tr w:rsidR="00723A3D" w:rsidTr="00723A3D">
        <w:trPr>
          <w:trHeight w:val="89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137" w:right="120" w:firstLine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08:05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0"/>
              <w:jc w:val="center"/>
            </w:pPr>
            <w:r>
              <w:rPr>
                <w:sz w:val="24"/>
              </w:rPr>
              <w:t xml:space="preserve">11:05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58" w:firstLine="322"/>
            </w:pPr>
            <w:r>
              <w:rPr>
                <w:sz w:val="24"/>
              </w:rPr>
              <w:t xml:space="preserve">14:05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547" w:firstLine="272"/>
            </w:pPr>
            <w:r>
              <w:rPr>
                <w:sz w:val="24"/>
              </w:rPr>
              <w:t xml:space="preserve">17:05 помощник  воспитателя </w:t>
            </w:r>
          </w:p>
        </w:tc>
      </w:tr>
      <w:tr w:rsidR="00723A3D" w:rsidTr="00723A3D">
        <w:trPr>
          <w:trHeight w:val="8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137" w:right="540" w:hanging="137"/>
              <w:jc w:val="both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08:06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28" w:firstLine="324"/>
            </w:pPr>
            <w:r>
              <w:rPr>
                <w:sz w:val="24"/>
              </w:rPr>
              <w:t xml:space="preserve">11:06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6" w:firstLine="394"/>
            </w:pPr>
            <w:r>
              <w:rPr>
                <w:sz w:val="24"/>
              </w:rPr>
              <w:t xml:space="preserve">14:06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22"/>
              <w:jc w:val="center"/>
            </w:pPr>
            <w:r>
              <w:rPr>
                <w:sz w:val="24"/>
              </w:rPr>
              <w:t xml:space="preserve">17:06 помощник воспитателя </w:t>
            </w:r>
          </w:p>
        </w:tc>
      </w:tr>
      <w:tr w:rsidR="00723A3D" w:rsidTr="00723A3D">
        <w:trPr>
          <w:trHeight w:val="76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216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08:07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2"/>
              <w:jc w:val="center"/>
            </w:pPr>
            <w:r>
              <w:rPr>
                <w:sz w:val="24"/>
              </w:rPr>
              <w:t xml:space="preserve">11:07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13" w:line="240" w:lineRule="auto"/>
              <w:ind w:left="48" w:firstLine="0"/>
              <w:jc w:val="center"/>
            </w:pPr>
            <w:r>
              <w:rPr>
                <w:sz w:val="24"/>
              </w:rPr>
              <w:t xml:space="preserve">14:07  </w:t>
            </w:r>
          </w:p>
          <w:p w:rsidR="00723A3D" w:rsidRDefault="00723A3D">
            <w:pPr>
              <w:spacing w:line="240" w:lineRule="auto"/>
              <w:ind w:left="47" w:firstLine="0"/>
              <w:jc w:val="center"/>
            </w:pPr>
            <w:r>
              <w:rPr>
                <w:sz w:val="24"/>
              </w:rPr>
              <w:t xml:space="preserve">помощник </w:t>
            </w:r>
          </w:p>
          <w:p w:rsidR="00723A3D" w:rsidRDefault="00723A3D">
            <w:pPr>
              <w:spacing w:after="0" w:line="240" w:lineRule="auto"/>
              <w:ind w:left="50" w:firstLine="0"/>
              <w:jc w:val="center"/>
            </w:pPr>
            <w:r>
              <w:rPr>
                <w:sz w:val="24"/>
              </w:rPr>
              <w:t xml:space="preserve">воспитателя 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22" w:firstLine="396"/>
            </w:pPr>
            <w:r>
              <w:rPr>
                <w:sz w:val="24"/>
              </w:rPr>
              <w:t xml:space="preserve">17:07 помощник воспитателя </w:t>
            </w:r>
          </w:p>
        </w:tc>
      </w:tr>
      <w:tr w:rsidR="00723A3D" w:rsidTr="00723A3D">
        <w:trPr>
          <w:trHeight w:val="893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111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08:08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28" w:firstLine="324"/>
            </w:pPr>
            <w:r>
              <w:rPr>
                <w:sz w:val="24"/>
              </w:rPr>
              <w:t xml:space="preserve">11:08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41" w:firstLine="339"/>
            </w:pPr>
            <w:r>
              <w:rPr>
                <w:sz w:val="24"/>
              </w:rPr>
              <w:t xml:space="preserve">14:08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92" w:firstLine="327"/>
            </w:pPr>
            <w:r>
              <w:rPr>
                <w:sz w:val="24"/>
              </w:rPr>
              <w:t xml:space="preserve">17:08 помощник  воспитателя </w:t>
            </w:r>
          </w:p>
        </w:tc>
      </w:tr>
      <w:tr w:rsidR="00723A3D" w:rsidTr="00723A3D">
        <w:trPr>
          <w:trHeight w:val="83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115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08:09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28" w:firstLine="324"/>
            </w:pPr>
            <w:r>
              <w:rPr>
                <w:sz w:val="24"/>
              </w:rPr>
              <w:t xml:space="preserve">11:09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6" w:firstLine="394"/>
            </w:pPr>
            <w:r>
              <w:rPr>
                <w:sz w:val="24"/>
              </w:rPr>
              <w:t xml:space="preserve">14:09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0"/>
              <w:jc w:val="center"/>
            </w:pPr>
            <w:r>
              <w:rPr>
                <w:sz w:val="24"/>
              </w:rPr>
              <w:t xml:space="preserve">17:09 помощник </w:t>
            </w:r>
          </w:p>
          <w:p w:rsidR="00723A3D" w:rsidRDefault="00723A3D">
            <w:pPr>
              <w:spacing w:after="0" w:line="240" w:lineRule="auto"/>
              <w:ind w:left="0" w:right="22" w:firstLine="0"/>
              <w:jc w:val="center"/>
            </w:pPr>
            <w:r>
              <w:rPr>
                <w:sz w:val="24"/>
              </w:rPr>
              <w:t xml:space="preserve">воспитателя  </w:t>
            </w:r>
          </w:p>
        </w:tc>
      </w:tr>
      <w:tr w:rsidR="00723A3D" w:rsidTr="00723A3D">
        <w:trPr>
          <w:trHeight w:val="90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101" w:right="442" w:firstLine="5"/>
              <w:jc w:val="both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08:10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2"/>
              <w:jc w:val="center"/>
            </w:pPr>
            <w:r>
              <w:rPr>
                <w:sz w:val="24"/>
              </w:rPr>
              <w:t xml:space="preserve">11:10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8" w:firstLine="341"/>
            </w:pPr>
            <w:r>
              <w:rPr>
                <w:sz w:val="24"/>
              </w:rPr>
              <w:t xml:space="preserve">14:10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23"/>
              <w:jc w:val="center"/>
            </w:pPr>
            <w:r>
              <w:rPr>
                <w:sz w:val="24"/>
              </w:rPr>
              <w:t xml:space="preserve">17:10 помощник воспитателя </w:t>
            </w:r>
          </w:p>
        </w:tc>
      </w:tr>
      <w:tr w:rsidR="00723A3D" w:rsidTr="00723A3D">
        <w:trPr>
          <w:trHeight w:val="848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300" w:firstLine="5"/>
              <w:jc w:val="both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" w:right="25" w:firstLine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08:11 </w:t>
            </w:r>
          </w:p>
          <w:p w:rsidR="00723A3D" w:rsidRDefault="00723A3D">
            <w:pPr>
              <w:spacing w:after="0" w:line="240" w:lineRule="auto"/>
              <w:ind w:left="33" w:right="25" w:firstLine="23"/>
              <w:jc w:val="center"/>
            </w:pPr>
            <w:r>
              <w:rPr>
                <w:sz w:val="24"/>
              </w:rPr>
              <w:t xml:space="preserve">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12" w:right="90" w:firstLine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11:11 </w:t>
            </w:r>
          </w:p>
          <w:p w:rsidR="00723A3D" w:rsidRDefault="00723A3D">
            <w:pPr>
              <w:spacing w:after="0" w:line="240" w:lineRule="auto"/>
              <w:ind w:left="112" w:right="90" w:firstLine="23"/>
              <w:jc w:val="center"/>
            </w:pPr>
            <w:r>
              <w:rPr>
                <w:sz w:val="24"/>
              </w:rPr>
              <w:t xml:space="preserve">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0" w:right="25" w:firstLine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14:11 </w:t>
            </w:r>
          </w:p>
          <w:p w:rsidR="00723A3D" w:rsidRDefault="00723A3D">
            <w:pPr>
              <w:spacing w:after="0" w:line="240" w:lineRule="auto"/>
              <w:ind w:left="40" w:right="25" w:firstLine="23"/>
              <w:jc w:val="center"/>
            </w:pPr>
            <w:r>
              <w:rPr>
                <w:sz w:val="24"/>
              </w:rPr>
              <w:t xml:space="preserve">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44" w:firstLine="274"/>
            </w:pPr>
            <w:r>
              <w:rPr>
                <w:sz w:val="24"/>
              </w:rPr>
              <w:t xml:space="preserve">17:11 помощник воспитателя </w:t>
            </w:r>
          </w:p>
        </w:tc>
      </w:tr>
    </w:tbl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</w:pPr>
    </w:p>
    <w:p w:rsidR="00723A3D" w:rsidRDefault="00723A3D" w:rsidP="00723A3D">
      <w:pPr>
        <w:spacing w:after="27" w:line="256" w:lineRule="auto"/>
        <w:ind w:left="0" w:right="481" w:firstLine="0"/>
        <w:rPr>
          <w:sz w:val="24"/>
          <w:szCs w:val="24"/>
        </w:rPr>
      </w:pPr>
    </w:p>
    <w:p w:rsidR="00723A3D" w:rsidRDefault="00723A3D" w:rsidP="00723A3D">
      <w:pPr>
        <w:spacing w:after="27" w:line="256" w:lineRule="auto"/>
        <w:ind w:left="10" w:right="481"/>
        <w:jc w:val="right"/>
        <w:rPr>
          <w:sz w:val="24"/>
          <w:szCs w:val="24"/>
        </w:rPr>
      </w:pPr>
    </w:p>
    <w:p w:rsidR="00723A3D" w:rsidRDefault="00723A3D" w:rsidP="00723A3D">
      <w:pPr>
        <w:spacing w:after="27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5 </w:t>
      </w:r>
    </w:p>
    <w:p w:rsidR="00723A3D" w:rsidRDefault="00723A3D" w:rsidP="00723A3D">
      <w:pPr>
        <w:ind w:left="5123" w:right="525" w:hanging="353"/>
        <w:rPr>
          <w:sz w:val="24"/>
          <w:szCs w:val="24"/>
        </w:rPr>
      </w:pPr>
      <w:r>
        <w:rPr>
          <w:sz w:val="24"/>
          <w:szCs w:val="24"/>
        </w:rPr>
        <w:t xml:space="preserve">Гнл788888888888888888888889дщ9дщк Положению об организации питьевого режима     </w:t>
      </w:r>
    </w:p>
    <w:p w:rsidR="00723A3D" w:rsidRDefault="00723A3D" w:rsidP="00723A3D">
      <w:pPr>
        <w:ind w:left="5123" w:right="525" w:hanging="35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(приказ от … №…) </w:t>
      </w:r>
    </w:p>
    <w:p w:rsidR="00723A3D" w:rsidRDefault="00723A3D" w:rsidP="00723A3D">
      <w:pPr>
        <w:spacing w:after="21" w:line="256" w:lineRule="auto"/>
        <w:ind w:left="0" w:right="418" w:firstLine="0"/>
        <w:jc w:val="right"/>
      </w:pPr>
      <w:r>
        <w:rPr>
          <w:sz w:val="24"/>
        </w:rPr>
        <w:lastRenderedPageBreak/>
        <w:t xml:space="preserve"> </w:t>
      </w:r>
    </w:p>
    <w:p w:rsidR="00723A3D" w:rsidRDefault="00723A3D" w:rsidP="00723A3D">
      <w:pPr>
        <w:spacing w:after="0" w:line="256" w:lineRule="auto"/>
        <w:ind w:left="0" w:firstLine="0"/>
        <w:jc w:val="center"/>
      </w:pPr>
    </w:p>
    <w:p w:rsidR="00723A3D" w:rsidRDefault="00723A3D" w:rsidP="00723A3D">
      <w:pPr>
        <w:spacing w:after="29" w:line="256" w:lineRule="auto"/>
        <w:ind w:left="762"/>
        <w:jc w:val="center"/>
      </w:pPr>
      <w:r>
        <w:rPr>
          <w:b/>
          <w:sz w:val="24"/>
        </w:rPr>
        <w:t>ГРАФИК</w:t>
      </w:r>
    </w:p>
    <w:p w:rsidR="00723A3D" w:rsidRDefault="00723A3D" w:rsidP="00723A3D">
      <w:pPr>
        <w:spacing w:after="22" w:line="256" w:lineRule="auto"/>
        <w:jc w:val="center"/>
      </w:pPr>
      <w:r>
        <w:rPr>
          <w:b/>
          <w:sz w:val="24"/>
        </w:rPr>
        <w:t xml:space="preserve">получения и замены кипяченой воды в группах </w:t>
      </w:r>
    </w:p>
    <w:p w:rsidR="00723A3D" w:rsidRDefault="00723A3D" w:rsidP="00723A3D">
      <w:pPr>
        <w:spacing w:after="16" w:line="256" w:lineRule="auto"/>
        <w:ind w:left="0" w:firstLine="0"/>
      </w:pPr>
      <w:r>
        <w:rPr>
          <w:b/>
          <w:sz w:val="23"/>
        </w:rPr>
        <w:t xml:space="preserve"> 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 </w:t>
      </w:r>
    </w:p>
    <w:tbl>
      <w:tblPr>
        <w:tblStyle w:val="TableGrid"/>
        <w:tblW w:w="11059" w:type="dxa"/>
        <w:tblInd w:w="142" w:type="dxa"/>
        <w:tblCellMar>
          <w:left w:w="46" w:type="dxa"/>
          <w:right w:w="29" w:type="dxa"/>
        </w:tblCellMar>
        <w:tblLook w:val="04A0" w:firstRow="1" w:lastRow="0" w:firstColumn="1" w:lastColumn="0" w:noHBand="0" w:noVBand="1"/>
      </w:tblPr>
      <w:tblGrid>
        <w:gridCol w:w="2695"/>
        <w:gridCol w:w="1983"/>
        <w:gridCol w:w="2127"/>
        <w:gridCol w:w="1990"/>
        <w:gridCol w:w="2264"/>
      </w:tblGrid>
      <w:tr w:rsidR="00723A3D" w:rsidTr="00723A3D">
        <w:trPr>
          <w:trHeight w:val="300"/>
        </w:trPr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56" w:lineRule="auto"/>
              <w:ind w:left="17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Название группы </w:t>
            </w:r>
          </w:p>
          <w:p w:rsidR="00723A3D" w:rsidRDefault="00723A3D">
            <w:pPr>
              <w:spacing w:after="0" w:line="256" w:lineRule="auto"/>
              <w:ind w:left="17" w:firstLine="0"/>
              <w:jc w:val="center"/>
              <w:rPr>
                <w:b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11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7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4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4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723A3D" w:rsidTr="00723A3D">
        <w:trPr>
          <w:trHeight w:val="33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3A3D" w:rsidRDefault="00723A3D">
            <w:pPr>
              <w:spacing w:after="0" w:line="240" w:lineRule="auto"/>
              <w:ind w:left="0" w:firstLine="0"/>
              <w:rPr>
                <w:b/>
              </w:rPr>
            </w:pP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56" w:lineRule="auto"/>
              <w:ind w:left="0" w:right="4" w:firstLine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Время замены воды          </w:t>
            </w:r>
          </w:p>
        </w:tc>
      </w:tr>
      <w:tr w:rsidR="00723A3D" w:rsidTr="00723A3D">
        <w:trPr>
          <w:trHeight w:val="93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12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2"/>
              <w:jc w:val="center"/>
            </w:pPr>
            <w:r>
              <w:rPr>
                <w:sz w:val="24"/>
              </w:rPr>
              <w:t xml:space="preserve">08:00 помощник воспитателя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04" w:firstLine="348"/>
            </w:pPr>
            <w:r>
              <w:rPr>
                <w:sz w:val="24"/>
              </w:rPr>
              <w:t xml:space="preserve">11:00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1" w:firstLine="500"/>
            </w:pPr>
            <w:r>
              <w:rPr>
                <w:sz w:val="24"/>
              </w:rPr>
              <w:t xml:space="preserve">14:00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23"/>
              <w:jc w:val="center"/>
            </w:pPr>
            <w:r>
              <w:rPr>
                <w:sz w:val="24"/>
              </w:rPr>
              <w:t xml:space="preserve">17:00 помощник воспитателя </w:t>
            </w:r>
          </w:p>
        </w:tc>
      </w:tr>
      <w:tr w:rsidR="00723A3D" w:rsidTr="00723A3D">
        <w:trPr>
          <w:trHeight w:val="909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442" w:right="367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56" w:firstLine="288"/>
            </w:pPr>
            <w:r>
              <w:rPr>
                <w:sz w:val="24"/>
              </w:rPr>
              <w:t xml:space="preserve"> 08:01 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99" w:firstLine="353"/>
            </w:pPr>
            <w:r>
              <w:rPr>
                <w:sz w:val="24"/>
              </w:rPr>
              <w:t xml:space="preserve">11:01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1" w:firstLine="349"/>
            </w:pPr>
            <w:r>
              <w:rPr>
                <w:sz w:val="24"/>
              </w:rPr>
              <w:t xml:space="preserve">14:01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70" w:firstLine="348"/>
            </w:pPr>
            <w:r>
              <w:rPr>
                <w:sz w:val="24"/>
              </w:rPr>
              <w:t xml:space="preserve">17:01 помощник воспитателя </w:t>
            </w:r>
          </w:p>
        </w:tc>
      </w:tr>
      <w:tr w:rsidR="00723A3D" w:rsidTr="00723A3D">
        <w:trPr>
          <w:trHeight w:val="8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5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56" w:firstLine="317"/>
            </w:pPr>
            <w:r>
              <w:rPr>
                <w:sz w:val="24"/>
              </w:rPr>
              <w:t xml:space="preserve">08:02 помощник воспитателя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3"/>
              <w:jc w:val="center"/>
            </w:pPr>
            <w:r>
              <w:rPr>
                <w:sz w:val="24"/>
              </w:rPr>
              <w:t xml:space="preserve">11:02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1" w:firstLine="349"/>
            </w:pPr>
            <w:r>
              <w:rPr>
                <w:sz w:val="24"/>
              </w:rPr>
              <w:t xml:space="preserve">14:02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70" w:firstLine="348"/>
            </w:pPr>
            <w:r>
              <w:rPr>
                <w:sz w:val="24"/>
              </w:rPr>
              <w:t xml:space="preserve">17:02 помощник воспитателя </w:t>
            </w:r>
          </w:p>
        </w:tc>
      </w:tr>
      <w:tr w:rsidR="00723A3D" w:rsidTr="00723A3D">
        <w:trPr>
          <w:trHeight w:val="8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5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56" w:firstLine="317"/>
            </w:pPr>
            <w:r>
              <w:rPr>
                <w:sz w:val="24"/>
              </w:rPr>
              <w:t xml:space="preserve">08:03 помощник воспитателя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04" w:firstLine="348"/>
            </w:pPr>
            <w:r>
              <w:rPr>
                <w:sz w:val="24"/>
              </w:rPr>
              <w:t xml:space="preserve">11:03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1" w:firstLine="349"/>
            </w:pPr>
            <w:r>
              <w:rPr>
                <w:sz w:val="24"/>
              </w:rPr>
              <w:t xml:space="preserve">14:03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70" w:firstLine="348"/>
            </w:pPr>
            <w:r>
              <w:rPr>
                <w:sz w:val="24"/>
              </w:rPr>
              <w:t xml:space="preserve">17:03 помощник воспитателя </w:t>
            </w:r>
          </w:p>
        </w:tc>
      </w:tr>
      <w:tr w:rsidR="00723A3D" w:rsidTr="00723A3D">
        <w:trPr>
          <w:trHeight w:val="909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5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08:04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3"/>
              <w:jc w:val="center"/>
            </w:pPr>
            <w:r>
              <w:rPr>
                <w:sz w:val="24"/>
              </w:rPr>
              <w:t xml:space="preserve">11:04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41" w:firstLine="339"/>
            </w:pPr>
            <w:r>
              <w:rPr>
                <w:sz w:val="24"/>
              </w:rPr>
              <w:t xml:space="preserve">14:04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22"/>
              <w:jc w:val="center"/>
            </w:pPr>
            <w:r>
              <w:rPr>
                <w:sz w:val="24"/>
              </w:rPr>
              <w:t xml:space="preserve">17:04 помощник воспитателя </w:t>
            </w:r>
          </w:p>
        </w:tc>
      </w:tr>
      <w:tr w:rsidR="00723A3D" w:rsidTr="00723A3D">
        <w:trPr>
          <w:trHeight w:val="89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137" w:right="120" w:firstLine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08:05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0"/>
              <w:jc w:val="center"/>
            </w:pPr>
            <w:r>
              <w:rPr>
                <w:sz w:val="24"/>
              </w:rPr>
              <w:t xml:space="preserve">11:05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58" w:firstLine="322"/>
            </w:pPr>
            <w:r>
              <w:rPr>
                <w:sz w:val="24"/>
              </w:rPr>
              <w:t xml:space="preserve">14:05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547" w:firstLine="272"/>
            </w:pPr>
            <w:r>
              <w:rPr>
                <w:sz w:val="24"/>
              </w:rPr>
              <w:t xml:space="preserve">17:05 помощник  воспитателя </w:t>
            </w:r>
          </w:p>
        </w:tc>
      </w:tr>
      <w:tr w:rsidR="00723A3D" w:rsidTr="00723A3D">
        <w:trPr>
          <w:trHeight w:val="8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137" w:right="540" w:hanging="137"/>
              <w:jc w:val="both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08:06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28" w:firstLine="324"/>
            </w:pPr>
            <w:r>
              <w:rPr>
                <w:sz w:val="24"/>
              </w:rPr>
              <w:t xml:space="preserve">11:06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6" w:firstLine="394"/>
            </w:pPr>
            <w:r>
              <w:rPr>
                <w:sz w:val="24"/>
              </w:rPr>
              <w:t xml:space="preserve">14:06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22"/>
              <w:jc w:val="center"/>
            </w:pPr>
            <w:r>
              <w:rPr>
                <w:sz w:val="24"/>
              </w:rPr>
              <w:t xml:space="preserve">17:06 помощник воспитателя </w:t>
            </w:r>
          </w:p>
        </w:tc>
      </w:tr>
      <w:tr w:rsidR="00723A3D" w:rsidTr="00723A3D">
        <w:trPr>
          <w:trHeight w:val="76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216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08:07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2"/>
              <w:jc w:val="center"/>
            </w:pPr>
            <w:r>
              <w:rPr>
                <w:sz w:val="24"/>
              </w:rPr>
              <w:t xml:space="preserve">11:07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13" w:line="240" w:lineRule="auto"/>
              <w:ind w:left="48" w:firstLine="0"/>
              <w:jc w:val="center"/>
            </w:pPr>
            <w:r>
              <w:rPr>
                <w:sz w:val="24"/>
              </w:rPr>
              <w:t xml:space="preserve">14:07  </w:t>
            </w:r>
          </w:p>
          <w:p w:rsidR="00723A3D" w:rsidRDefault="00723A3D">
            <w:pPr>
              <w:spacing w:line="240" w:lineRule="auto"/>
              <w:ind w:left="47" w:firstLine="0"/>
              <w:jc w:val="center"/>
            </w:pPr>
            <w:r>
              <w:rPr>
                <w:sz w:val="24"/>
              </w:rPr>
              <w:t xml:space="preserve">помощник </w:t>
            </w:r>
          </w:p>
          <w:p w:rsidR="00723A3D" w:rsidRDefault="00723A3D">
            <w:pPr>
              <w:spacing w:after="0" w:line="240" w:lineRule="auto"/>
              <w:ind w:left="50" w:firstLine="0"/>
              <w:jc w:val="center"/>
            </w:pPr>
            <w:r>
              <w:rPr>
                <w:sz w:val="24"/>
              </w:rPr>
              <w:t xml:space="preserve">воспитателя 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22" w:firstLine="396"/>
            </w:pPr>
            <w:r>
              <w:rPr>
                <w:sz w:val="24"/>
              </w:rPr>
              <w:t xml:space="preserve">17:07 помощник воспитателя </w:t>
            </w:r>
          </w:p>
        </w:tc>
      </w:tr>
      <w:tr w:rsidR="00723A3D" w:rsidTr="00723A3D">
        <w:trPr>
          <w:trHeight w:val="893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111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08:08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28" w:firstLine="324"/>
            </w:pPr>
            <w:r>
              <w:rPr>
                <w:sz w:val="24"/>
              </w:rPr>
              <w:t xml:space="preserve">11:08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41" w:firstLine="339"/>
            </w:pPr>
            <w:r>
              <w:rPr>
                <w:sz w:val="24"/>
              </w:rPr>
              <w:t xml:space="preserve">14:08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92" w:firstLine="327"/>
            </w:pPr>
            <w:r>
              <w:rPr>
                <w:sz w:val="24"/>
              </w:rPr>
              <w:t xml:space="preserve">17:08 помощник  воспитателя </w:t>
            </w:r>
          </w:p>
        </w:tc>
      </w:tr>
      <w:tr w:rsidR="00723A3D" w:rsidTr="00723A3D">
        <w:trPr>
          <w:trHeight w:val="83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115" w:firstLine="0"/>
              <w:jc w:val="center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08:09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28" w:firstLine="324"/>
            </w:pPr>
            <w:r>
              <w:rPr>
                <w:sz w:val="24"/>
              </w:rPr>
              <w:t xml:space="preserve">11:09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6" w:firstLine="394"/>
            </w:pPr>
            <w:r>
              <w:rPr>
                <w:sz w:val="24"/>
              </w:rPr>
              <w:t xml:space="preserve">14:09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0"/>
              <w:jc w:val="center"/>
            </w:pPr>
            <w:r>
              <w:rPr>
                <w:sz w:val="24"/>
              </w:rPr>
              <w:t xml:space="preserve">17:09 помощник </w:t>
            </w:r>
          </w:p>
          <w:p w:rsidR="00723A3D" w:rsidRDefault="00723A3D">
            <w:pPr>
              <w:spacing w:after="0" w:line="240" w:lineRule="auto"/>
              <w:ind w:left="0" w:right="22" w:firstLine="0"/>
              <w:jc w:val="center"/>
            </w:pPr>
            <w:r>
              <w:rPr>
                <w:sz w:val="24"/>
              </w:rPr>
              <w:t xml:space="preserve">воспитателя  </w:t>
            </w:r>
          </w:p>
        </w:tc>
      </w:tr>
      <w:tr w:rsidR="00723A3D" w:rsidTr="00723A3D">
        <w:trPr>
          <w:trHeight w:val="90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101" w:right="442" w:firstLine="5"/>
              <w:jc w:val="both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33" w:right="90" w:firstLine="23"/>
              <w:jc w:val="center"/>
            </w:pPr>
            <w:r>
              <w:rPr>
                <w:sz w:val="24"/>
              </w:rPr>
              <w:t xml:space="preserve">08:10 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12" w:right="154" w:firstLine="22"/>
              <w:jc w:val="center"/>
            </w:pPr>
            <w:r>
              <w:rPr>
                <w:sz w:val="24"/>
              </w:rPr>
              <w:t xml:space="preserve">11:10 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8" w:firstLine="341"/>
            </w:pPr>
            <w:r>
              <w:rPr>
                <w:sz w:val="24"/>
              </w:rPr>
              <w:t xml:space="preserve">14:10 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280" w:right="224" w:firstLine="23"/>
              <w:jc w:val="center"/>
            </w:pPr>
            <w:r>
              <w:rPr>
                <w:sz w:val="24"/>
              </w:rPr>
              <w:t xml:space="preserve">17:10 помощник воспитателя </w:t>
            </w:r>
          </w:p>
        </w:tc>
      </w:tr>
      <w:tr w:rsidR="00723A3D" w:rsidTr="00723A3D">
        <w:trPr>
          <w:trHeight w:val="848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A3D" w:rsidRDefault="00723A3D">
            <w:pPr>
              <w:spacing w:after="0" w:line="240" w:lineRule="auto"/>
              <w:ind w:left="0" w:right="300" w:firstLine="5"/>
              <w:jc w:val="both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33" w:right="25" w:firstLine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08:11 </w:t>
            </w:r>
          </w:p>
          <w:p w:rsidR="00723A3D" w:rsidRDefault="00723A3D">
            <w:pPr>
              <w:spacing w:after="0" w:line="240" w:lineRule="auto"/>
              <w:ind w:left="33" w:right="25" w:firstLine="23"/>
              <w:jc w:val="center"/>
            </w:pPr>
            <w:r>
              <w:rPr>
                <w:sz w:val="24"/>
              </w:rPr>
              <w:t xml:space="preserve">помощник воспитателя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112" w:right="90" w:firstLine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11:11 </w:t>
            </w:r>
          </w:p>
          <w:p w:rsidR="00723A3D" w:rsidRDefault="00723A3D">
            <w:pPr>
              <w:spacing w:after="0" w:line="240" w:lineRule="auto"/>
              <w:ind w:left="112" w:right="90" w:firstLine="23"/>
              <w:jc w:val="center"/>
            </w:pPr>
            <w:r>
              <w:rPr>
                <w:sz w:val="24"/>
              </w:rPr>
              <w:t xml:space="preserve">помощник воспитателя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0" w:right="25" w:firstLine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14:11 </w:t>
            </w:r>
          </w:p>
          <w:p w:rsidR="00723A3D" w:rsidRDefault="00723A3D">
            <w:pPr>
              <w:spacing w:after="0" w:line="240" w:lineRule="auto"/>
              <w:ind w:left="40" w:right="25" w:firstLine="23"/>
              <w:jc w:val="center"/>
            </w:pPr>
            <w:r>
              <w:rPr>
                <w:sz w:val="24"/>
              </w:rPr>
              <w:t xml:space="preserve">помощник воспитателя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3A3D" w:rsidRDefault="00723A3D">
            <w:pPr>
              <w:spacing w:after="0" w:line="240" w:lineRule="auto"/>
              <w:ind w:left="444" w:firstLine="274"/>
            </w:pPr>
            <w:r>
              <w:rPr>
                <w:sz w:val="24"/>
              </w:rPr>
              <w:t xml:space="preserve">17:11 помощник воспитателя </w:t>
            </w:r>
          </w:p>
        </w:tc>
      </w:tr>
    </w:tbl>
    <w:p w:rsidR="00723A3D" w:rsidRDefault="00723A3D" w:rsidP="00723A3D">
      <w:pPr>
        <w:spacing w:after="0" w:line="256" w:lineRule="auto"/>
        <w:ind w:left="0" w:firstLine="0"/>
        <w:rPr>
          <w:sz w:val="22"/>
        </w:rPr>
      </w:pP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</w:p>
    <w:p w:rsidR="00723A3D" w:rsidRDefault="00723A3D" w:rsidP="00723A3D">
      <w:pPr>
        <w:tabs>
          <w:tab w:val="left" w:pos="2955"/>
        </w:tabs>
        <w:spacing w:after="3" w:line="256" w:lineRule="auto"/>
        <w:ind w:left="10" w:right="48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6 </w:t>
      </w: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Положению об организации питьевого режима </w:t>
      </w: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(приказ от…  № …) </w:t>
      </w:r>
    </w:p>
    <w:p w:rsidR="00723A3D" w:rsidRDefault="00723A3D" w:rsidP="00723A3D">
      <w:pPr>
        <w:spacing w:after="0" w:line="256" w:lineRule="auto"/>
        <w:ind w:left="0" w:firstLine="0"/>
        <w:rPr>
          <w:sz w:val="22"/>
        </w:rPr>
      </w:pPr>
    </w:p>
    <w:p w:rsidR="00723A3D" w:rsidRDefault="00723A3D" w:rsidP="00723A3D">
      <w:pPr>
        <w:pStyle w:val="1"/>
        <w:spacing w:after="25"/>
        <w:jc w:val="left"/>
        <w:rPr>
          <w:rFonts w:eastAsiaTheme="minorEastAsia"/>
          <w:sz w:val="24"/>
          <w:szCs w:val="24"/>
        </w:rPr>
      </w:pPr>
    </w:p>
    <w:p w:rsidR="00723A3D" w:rsidRDefault="00723A3D" w:rsidP="00723A3D">
      <w:pPr>
        <w:pStyle w:val="1"/>
        <w:spacing w:after="25"/>
        <w:jc w:val="left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Порядок организации питьевого режима с использованием кулеров</w:t>
      </w: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pStyle w:val="a6"/>
        <w:spacing w:before="0" w:beforeAutospacing="0" w:after="0" w:afterAutospacing="0"/>
        <w:jc w:val="both"/>
      </w:pPr>
      <w:r>
        <w:t xml:space="preserve">                      При организации питьевого режима с использованием упакованной питьевой воды                      </w:t>
      </w:r>
    </w:p>
    <w:p w:rsidR="00723A3D" w:rsidRDefault="00723A3D" w:rsidP="00723A3D">
      <w:pPr>
        <w:pStyle w:val="a6"/>
        <w:spacing w:before="0" w:beforeAutospacing="0" w:after="0" w:afterAutospacing="0"/>
        <w:jc w:val="both"/>
      </w:pPr>
      <w:r>
        <w:t xml:space="preserve">                промышленного производства, установок с дозированным розливом упакованной  </w:t>
      </w:r>
    </w:p>
    <w:p w:rsidR="00723A3D" w:rsidRDefault="00723A3D" w:rsidP="00723A3D">
      <w:pPr>
        <w:pStyle w:val="a6"/>
        <w:spacing w:before="0" w:beforeAutospacing="0" w:after="0" w:afterAutospacing="0"/>
        <w:ind w:left="993" w:right="425"/>
        <w:jc w:val="both"/>
      </w:pPr>
      <w:r>
        <w:t>питьевой воды (кулеров), кипяченой воды должно быть обеспечено наличие посуды из расчета количества обслуживаемых (списочного состава), изготовленной из материалов, предназначенных для контакта с пищевой продукцией, а также отдельных промаркированных подносов для чистой и использованной посуды; контейнеров - для сбора использованной посуды одноразового применения.</w:t>
      </w:r>
    </w:p>
    <w:p w:rsidR="00723A3D" w:rsidRDefault="00723A3D" w:rsidP="00723A3D">
      <w:pPr>
        <w:pStyle w:val="a6"/>
        <w:spacing w:before="0" w:beforeAutospacing="0" w:after="0" w:afterAutospacing="0"/>
        <w:ind w:left="993" w:right="425"/>
        <w:jc w:val="both"/>
      </w:pPr>
      <w:r>
        <w:t xml:space="preserve">      Упакованная (бутилированная) питьевая вода допускается к выдаче детям при наличии документов, подтверждающих ее происхождение, безопасность и качество, соответствие упакованной питьевой воды обязательным требованиям технического регламента Евразийского экономического союза «О безопасности упакованной питьевой воды, включая природную минеральную воду» </w:t>
      </w:r>
      <w:hyperlink r:id="rId6" w:history="1">
        <w:r>
          <w:rPr>
            <w:rStyle w:val="a3"/>
            <w:color w:val="auto"/>
          </w:rPr>
          <w:t>ТР ЕАЭС 044/2017 </w:t>
        </w:r>
      </w:hyperlink>
      <w:r>
        <w:t>и технического регламента таможенного союза «Пищевая продукция в части ее маркировки» (</w:t>
      </w:r>
      <w:hyperlink r:id="rId7" w:history="1">
        <w:r>
          <w:rPr>
            <w:rStyle w:val="a3"/>
            <w:color w:val="auto"/>
          </w:rPr>
          <w:t>ТР ТС 022/2011</w:t>
        </w:r>
      </w:hyperlink>
      <w:r>
        <w:t>).</w:t>
      </w:r>
    </w:p>
    <w:p w:rsidR="00723A3D" w:rsidRDefault="00723A3D" w:rsidP="00723A3D">
      <w:pPr>
        <w:pStyle w:val="a6"/>
        <w:spacing w:before="0" w:beforeAutospacing="0" w:after="0" w:afterAutospacing="0"/>
        <w:ind w:left="993" w:right="283"/>
        <w:jc w:val="both"/>
      </w:pPr>
      <w:r>
        <w:rPr>
          <w:rStyle w:val="a5"/>
          <w:b w:val="0"/>
        </w:rPr>
        <w:t xml:space="preserve">      Кулеры</w:t>
      </w:r>
      <w:r>
        <w:t> должны размещаться в местах, не подвергающихся попаданию прямых солнечных лучей. Кулеры должны подвергаться мойке с периодичностью, предусмотренной инструкцией по эксплуатации, но не реже одного раза в семь дней. Мойка кулера с применением дезинфекционного средства должна проводиться не реже одного раза в три месяца.</w:t>
      </w: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spacing w:after="7" w:line="271" w:lineRule="auto"/>
        <w:ind w:left="0" w:right="622" w:firstLine="0"/>
        <w:jc w:val="both"/>
        <w:rPr>
          <w:sz w:val="24"/>
          <w:szCs w:val="24"/>
        </w:rPr>
      </w:pP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7 </w:t>
      </w: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Положению об организации питьевого режима </w:t>
      </w:r>
    </w:p>
    <w:p w:rsidR="00723A3D" w:rsidRDefault="00723A3D" w:rsidP="00723A3D">
      <w:pPr>
        <w:spacing w:after="3" w:line="256" w:lineRule="auto"/>
        <w:ind w:left="10" w:right="48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(приказ от…  № …) </w:t>
      </w:r>
    </w:p>
    <w:p w:rsidR="00723A3D" w:rsidRDefault="00723A3D" w:rsidP="00723A3D">
      <w:pPr>
        <w:spacing w:after="7" w:line="271" w:lineRule="auto"/>
        <w:ind w:left="1095" w:right="622"/>
        <w:jc w:val="both"/>
        <w:rPr>
          <w:sz w:val="24"/>
          <w:szCs w:val="24"/>
        </w:rPr>
      </w:pPr>
    </w:p>
    <w:p w:rsidR="00723A3D" w:rsidRDefault="00723A3D" w:rsidP="00723A3D">
      <w:pPr>
        <w:pStyle w:val="1"/>
        <w:spacing w:before="27"/>
        <w:rPr>
          <w:rFonts w:eastAsiaTheme="minorEastAsia"/>
          <w:color w:val="auto"/>
          <w:spacing w:val="-1"/>
          <w:sz w:val="24"/>
          <w:szCs w:val="24"/>
        </w:rPr>
      </w:pPr>
    </w:p>
    <w:p w:rsidR="00723A3D" w:rsidRDefault="00723A3D" w:rsidP="00723A3D">
      <w:pPr>
        <w:pStyle w:val="1"/>
        <w:spacing w:before="27"/>
        <w:rPr>
          <w:rFonts w:eastAsiaTheme="minorEastAsia"/>
          <w:color w:val="auto"/>
          <w:sz w:val="24"/>
          <w:szCs w:val="24"/>
        </w:rPr>
      </w:pPr>
      <w:r>
        <w:rPr>
          <w:rFonts w:eastAsiaTheme="minorEastAsia"/>
          <w:color w:val="auto"/>
          <w:spacing w:val="-1"/>
          <w:sz w:val="24"/>
          <w:szCs w:val="24"/>
        </w:rPr>
        <w:t>График</w:t>
      </w:r>
      <w:r>
        <w:rPr>
          <w:rFonts w:eastAsiaTheme="minorEastAsia"/>
          <w:color w:val="auto"/>
          <w:spacing w:val="-12"/>
          <w:sz w:val="24"/>
          <w:szCs w:val="24"/>
        </w:rPr>
        <w:t xml:space="preserve"> </w:t>
      </w:r>
      <w:r>
        <w:rPr>
          <w:rFonts w:eastAsiaTheme="minorEastAsia"/>
          <w:color w:val="auto"/>
          <w:sz w:val="24"/>
          <w:szCs w:val="24"/>
        </w:rPr>
        <w:t>смены бутилированной воды на кулере</w:t>
      </w:r>
    </w:p>
    <w:p w:rsidR="00723A3D" w:rsidRDefault="00723A3D" w:rsidP="00723A3D">
      <w:pPr>
        <w:pStyle w:val="a7"/>
        <w:tabs>
          <w:tab w:val="left" w:pos="473"/>
        </w:tabs>
        <w:ind w:right="213"/>
        <w:jc w:val="both"/>
        <w:rPr>
          <w:sz w:val="28"/>
          <w:szCs w:val="28"/>
          <w:lang w:val="ru-RU"/>
        </w:rPr>
      </w:pPr>
    </w:p>
    <w:tbl>
      <w:tblPr>
        <w:tblStyle w:val="a9"/>
        <w:tblpPr w:leftFromText="180" w:rightFromText="180" w:vertAnchor="text" w:horzAnchor="margin" w:tblpXSpec="center" w:tblpY="68"/>
        <w:tblW w:w="9464" w:type="dxa"/>
        <w:tblInd w:w="0" w:type="dxa"/>
        <w:tblLook w:val="04A0" w:firstRow="1" w:lastRow="0" w:firstColumn="1" w:lastColumn="0" w:noHBand="0" w:noVBand="1"/>
      </w:tblPr>
      <w:tblGrid>
        <w:gridCol w:w="1951"/>
        <w:gridCol w:w="4253"/>
        <w:gridCol w:w="3260"/>
      </w:tblGrid>
      <w:tr w:rsidR="00723A3D" w:rsidTr="00723A3D">
        <w:trPr>
          <w:trHeight w:val="54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40" w:lineRule="auto"/>
              <w:ind w:left="-14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 готовности к употреблению данной партии воды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A3D" w:rsidRDefault="00723A3D">
            <w:pPr>
              <w:spacing w:after="0" w:line="240" w:lineRule="auto"/>
              <w:ind w:left="1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Подпись ответственного за организацию питьевого режима</w:t>
            </w:r>
          </w:p>
        </w:tc>
      </w:tr>
      <w:tr w:rsidR="00723A3D" w:rsidTr="00723A3D">
        <w:trPr>
          <w:trHeight w:val="33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</w:tr>
      <w:tr w:rsidR="00723A3D" w:rsidTr="00723A3D">
        <w:trPr>
          <w:trHeight w:val="33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</w:tr>
      <w:tr w:rsidR="00723A3D" w:rsidTr="00723A3D">
        <w:trPr>
          <w:trHeight w:val="33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</w:tr>
      <w:tr w:rsidR="00723A3D" w:rsidTr="00723A3D">
        <w:trPr>
          <w:trHeight w:val="33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</w:tr>
      <w:tr w:rsidR="00723A3D" w:rsidTr="00723A3D">
        <w:trPr>
          <w:trHeight w:val="33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3D" w:rsidRDefault="00723A3D">
            <w:pPr>
              <w:spacing w:after="0" w:line="240" w:lineRule="auto"/>
              <w:jc w:val="center"/>
            </w:pPr>
          </w:p>
        </w:tc>
      </w:tr>
    </w:tbl>
    <w:p w:rsidR="00723A3D" w:rsidRDefault="00723A3D" w:rsidP="00723A3D">
      <w:pPr>
        <w:rPr>
          <w:rFonts w:asciiTheme="minorHAnsi" w:hAnsiTheme="minorHAnsi"/>
          <w:sz w:val="22"/>
          <w:lang w:eastAsia="en-US"/>
        </w:rPr>
      </w:pPr>
    </w:p>
    <w:p w:rsidR="00723A3D" w:rsidRDefault="00723A3D" w:rsidP="00723A3D">
      <w:pPr>
        <w:spacing w:after="0" w:line="256" w:lineRule="auto"/>
        <w:ind w:left="0" w:firstLine="0"/>
      </w:pPr>
    </w:p>
    <w:p w:rsidR="00191998" w:rsidRDefault="00191998"/>
    <w:sectPr w:rsidR="00191998" w:rsidSect="0015235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16CCE"/>
    <w:multiLevelType w:val="hybridMultilevel"/>
    <w:tmpl w:val="A080B952"/>
    <w:lvl w:ilvl="0" w:tplc="0636C9BE">
      <w:start w:val="1"/>
      <w:numFmt w:val="decimal"/>
      <w:lvlText w:val="%1."/>
      <w:lvlJc w:val="left"/>
      <w:pPr>
        <w:ind w:left="13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378C7F8E">
      <w:start w:val="1"/>
      <w:numFmt w:val="lowerLetter"/>
      <w:lvlText w:val="%2"/>
      <w:lvlJc w:val="left"/>
      <w:pPr>
        <w:ind w:left="1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2" w:tplc="E8AE2386">
      <w:start w:val="1"/>
      <w:numFmt w:val="lowerRoman"/>
      <w:lvlText w:val="%3"/>
      <w:lvlJc w:val="left"/>
      <w:pPr>
        <w:ind w:left="2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3" w:tplc="3894CF42">
      <w:start w:val="1"/>
      <w:numFmt w:val="decimal"/>
      <w:lvlText w:val="%4"/>
      <w:lvlJc w:val="left"/>
      <w:pPr>
        <w:ind w:left="3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4" w:tplc="9D4630A2">
      <w:start w:val="1"/>
      <w:numFmt w:val="lowerLetter"/>
      <w:lvlText w:val="%5"/>
      <w:lvlJc w:val="left"/>
      <w:pPr>
        <w:ind w:left="3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5" w:tplc="0C58D66A">
      <w:start w:val="1"/>
      <w:numFmt w:val="lowerRoman"/>
      <w:lvlText w:val="%6"/>
      <w:lvlJc w:val="left"/>
      <w:pPr>
        <w:ind w:left="4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6" w:tplc="51D0F310">
      <w:start w:val="1"/>
      <w:numFmt w:val="decimal"/>
      <w:lvlText w:val="%7"/>
      <w:lvlJc w:val="left"/>
      <w:pPr>
        <w:ind w:left="5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7" w:tplc="3728809C">
      <w:start w:val="1"/>
      <w:numFmt w:val="lowerLetter"/>
      <w:lvlText w:val="%8"/>
      <w:lvlJc w:val="left"/>
      <w:pPr>
        <w:ind w:left="6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8" w:tplc="50FAFF0C">
      <w:start w:val="1"/>
      <w:numFmt w:val="lowerRoman"/>
      <w:lvlText w:val="%9"/>
      <w:lvlJc w:val="left"/>
      <w:pPr>
        <w:ind w:left="6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</w:abstractNum>
  <w:abstractNum w:abstractNumId="1" w15:restartNumberingAfterBreak="0">
    <w:nsid w:val="236B6AAE"/>
    <w:multiLevelType w:val="hybridMultilevel"/>
    <w:tmpl w:val="E48A4622"/>
    <w:lvl w:ilvl="0" w:tplc="E9AA9F26">
      <w:start w:val="1"/>
      <w:numFmt w:val="decimal"/>
      <w:lvlText w:val="%1."/>
      <w:lvlJc w:val="left"/>
      <w:pPr>
        <w:ind w:left="13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402AE1F4">
      <w:start w:val="1"/>
      <w:numFmt w:val="lowerLetter"/>
      <w:lvlText w:val="%2"/>
      <w:lvlJc w:val="left"/>
      <w:pPr>
        <w:ind w:left="1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2" w:tplc="009A5982">
      <w:start w:val="1"/>
      <w:numFmt w:val="lowerRoman"/>
      <w:lvlText w:val="%3"/>
      <w:lvlJc w:val="left"/>
      <w:pPr>
        <w:ind w:left="2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3" w:tplc="68BEA950">
      <w:start w:val="1"/>
      <w:numFmt w:val="decimal"/>
      <w:lvlText w:val="%4"/>
      <w:lvlJc w:val="left"/>
      <w:pPr>
        <w:ind w:left="3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4" w:tplc="D5B051F0">
      <w:start w:val="1"/>
      <w:numFmt w:val="lowerLetter"/>
      <w:lvlText w:val="%5"/>
      <w:lvlJc w:val="left"/>
      <w:pPr>
        <w:ind w:left="3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5" w:tplc="D2488F26">
      <w:start w:val="1"/>
      <w:numFmt w:val="lowerRoman"/>
      <w:lvlText w:val="%6"/>
      <w:lvlJc w:val="left"/>
      <w:pPr>
        <w:ind w:left="4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6" w:tplc="1C78A584">
      <w:start w:val="1"/>
      <w:numFmt w:val="decimal"/>
      <w:lvlText w:val="%7"/>
      <w:lvlJc w:val="left"/>
      <w:pPr>
        <w:ind w:left="5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7" w:tplc="4AB0B95C">
      <w:start w:val="1"/>
      <w:numFmt w:val="lowerLetter"/>
      <w:lvlText w:val="%8"/>
      <w:lvlJc w:val="left"/>
      <w:pPr>
        <w:ind w:left="6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8" w:tplc="A35212D6">
      <w:start w:val="1"/>
      <w:numFmt w:val="lowerRoman"/>
      <w:lvlText w:val="%9"/>
      <w:lvlJc w:val="left"/>
      <w:pPr>
        <w:ind w:left="6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</w:abstractNum>
  <w:abstractNum w:abstractNumId="2" w15:restartNumberingAfterBreak="0">
    <w:nsid w:val="62A76164"/>
    <w:multiLevelType w:val="hybridMultilevel"/>
    <w:tmpl w:val="4DF05E9C"/>
    <w:lvl w:ilvl="0" w:tplc="EABA8172">
      <w:start w:val="1"/>
      <w:numFmt w:val="decimal"/>
      <w:lvlText w:val="%1."/>
      <w:lvlJc w:val="left"/>
      <w:pPr>
        <w:ind w:left="1953" w:hanging="360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6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3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1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8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5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2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9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713" w:hanging="180"/>
      </w:pPr>
      <w:rPr>
        <w:rFonts w:cs="Times New Roman"/>
      </w:rPr>
    </w:lvl>
  </w:abstractNum>
  <w:abstractNum w:abstractNumId="3" w15:restartNumberingAfterBreak="0">
    <w:nsid w:val="6CDA2F94"/>
    <w:multiLevelType w:val="hybridMultilevel"/>
    <w:tmpl w:val="52BEBC7A"/>
    <w:lvl w:ilvl="0" w:tplc="0B32CB28">
      <w:start w:val="1"/>
      <w:numFmt w:val="bullet"/>
      <w:lvlText w:val="-"/>
      <w:lvlJc w:val="left"/>
      <w:pPr>
        <w:ind w:left="961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vertAlign w:val="baseline"/>
      </w:rPr>
    </w:lvl>
    <w:lvl w:ilvl="1" w:tplc="1B82CBBE">
      <w:start w:val="2"/>
      <w:numFmt w:val="decimal"/>
      <w:lvlText w:val="%2."/>
      <w:lvlJc w:val="left"/>
      <w:pPr>
        <w:ind w:left="216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E1F1F"/>
        <w:sz w:val="24"/>
        <w:szCs w:val="24"/>
        <w:u w:val="none" w:color="000000"/>
        <w:effect w:val="none"/>
        <w:vertAlign w:val="baseline"/>
      </w:rPr>
    </w:lvl>
    <w:lvl w:ilvl="2" w:tplc="E3B8D030">
      <w:start w:val="1"/>
      <w:numFmt w:val="lowerRoman"/>
      <w:lvlText w:val="%3"/>
      <w:lvlJc w:val="left"/>
      <w:pPr>
        <w:ind w:left="305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E1F1F"/>
        <w:sz w:val="28"/>
        <w:szCs w:val="28"/>
        <w:u w:val="none" w:color="000000"/>
        <w:effect w:val="none"/>
        <w:vertAlign w:val="baseline"/>
      </w:rPr>
    </w:lvl>
    <w:lvl w:ilvl="3" w:tplc="56289D78">
      <w:start w:val="1"/>
      <w:numFmt w:val="decimal"/>
      <w:lvlText w:val="%4"/>
      <w:lvlJc w:val="left"/>
      <w:pPr>
        <w:ind w:left="377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E1F1F"/>
        <w:sz w:val="28"/>
        <w:szCs w:val="28"/>
        <w:u w:val="none" w:color="000000"/>
        <w:effect w:val="none"/>
        <w:vertAlign w:val="baseline"/>
      </w:rPr>
    </w:lvl>
    <w:lvl w:ilvl="4" w:tplc="909C1A64">
      <w:start w:val="1"/>
      <w:numFmt w:val="lowerLetter"/>
      <w:lvlText w:val="%5"/>
      <w:lvlJc w:val="left"/>
      <w:pPr>
        <w:ind w:left="449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E1F1F"/>
        <w:sz w:val="28"/>
        <w:szCs w:val="28"/>
        <w:u w:val="none" w:color="000000"/>
        <w:effect w:val="none"/>
        <w:vertAlign w:val="baseline"/>
      </w:rPr>
    </w:lvl>
    <w:lvl w:ilvl="5" w:tplc="C5806FCA">
      <w:start w:val="1"/>
      <w:numFmt w:val="lowerRoman"/>
      <w:lvlText w:val="%6"/>
      <w:lvlJc w:val="left"/>
      <w:pPr>
        <w:ind w:left="521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E1F1F"/>
        <w:sz w:val="28"/>
        <w:szCs w:val="28"/>
        <w:u w:val="none" w:color="000000"/>
        <w:effect w:val="none"/>
        <w:vertAlign w:val="baseline"/>
      </w:rPr>
    </w:lvl>
    <w:lvl w:ilvl="6" w:tplc="2C88E478">
      <w:start w:val="1"/>
      <w:numFmt w:val="decimal"/>
      <w:lvlText w:val="%7"/>
      <w:lvlJc w:val="left"/>
      <w:pPr>
        <w:ind w:left="593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E1F1F"/>
        <w:sz w:val="28"/>
        <w:szCs w:val="28"/>
        <w:u w:val="none" w:color="000000"/>
        <w:effect w:val="none"/>
        <w:vertAlign w:val="baseline"/>
      </w:rPr>
    </w:lvl>
    <w:lvl w:ilvl="7" w:tplc="7986AA9E">
      <w:start w:val="1"/>
      <w:numFmt w:val="lowerLetter"/>
      <w:lvlText w:val="%8"/>
      <w:lvlJc w:val="left"/>
      <w:pPr>
        <w:ind w:left="665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E1F1F"/>
        <w:sz w:val="28"/>
        <w:szCs w:val="28"/>
        <w:u w:val="none" w:color="000000"/>
        <w:effect w:val="none"/>
        <w:vertAlign w:val="baseline"/>
      </w:rPr>
    </w:lvl>
    <w:lvl w:ilvl="8" w:tplc="207ED37E">
      <w:start w:val="1"/>
      <w:numFmt w:val="lowerRoman"/>
      <w:lvlText w:val="%9"/>
      <w:lvlJc w:val="left"/>
      <w:pPr>
        <w:ind w:left="737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E1F1F"/>
        <w:sz w:val="28"/>
        <w:szCs w:val="28"/>
        <w:u w:val="none" w:color="000000"/>
        <w:effect w:val="none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20"/>
    <w:rsid w:val="00002A93"/>
    <w:rsid w:val="0015235A"/>
    <w:rsid w:val="00191998"/>
    <w:rsid w:val="00544F53"/>
    <w:rsid w:val="00723A3D"/>
    <w:rsid w:val="007D23E7"/>
    <w:rsid w:val="008A3A60"/>
    <w:rsid w:val="008F4E20"/>
    <w:rsid w:val="00E84205"/>
    <w:rsid w:val="00F9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D24A5-7E4D-4F74-BE8C-E2411DF66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A3D"/>
    <w:pPr>
      <w:spacing w:after="11" w:line="268" w:lineRule="auto"/>
      <w:ind w:left="968" w:hanging="10"/>
    </w:pPr>
    <w:rPr>
      <w:rFonts w:ascii="Times New Roman" w:eastAsiaTheme="minorEastAsia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A3D"/>
    <w:pPr>
      <w:keepNext/>
      <w:keepLines/>
      <w:spacing w:after="0" w:line="256" w:lineRule="auto"/>
      <w:ind w:left="66"/>
      <w:jc w:val="center"/>
      <w:outlineLvl w:val="0"/>
    </w:pPr>
    <w:rPr>
      <w:rFonts w:eastAsia="Times New Roman"/>
      <w:b/>
    </w:rPr>
  </w:style>
  <w:style w:type="paragraph" w:styleId="2">
    <w:name w:val="heading 2"/>
    <w:basedOn w:val="a"/>
    <w:next w:val="a"/>
    <w:link w:val="20"/>
    <w:uiPriority w:val="9"/>
    <w:unhideWhenUsed/>
    <w:qFormat/>
    <w:rsid w:val="008A3A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A3A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A3A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8A3A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3A3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styleId="a3">
    <w:name w:val="Hyperlink"/>
    <w:basedOn w:val="a0"/>
    <w:uiPriority w:val="99"/>
    <w:semiHidden/>
    <w:unhideWhenUsed/>
    <w:rsid w:val="00723A3D"/>
    <w:rPr>
      <w:rFonts w:ascii="Times New Roman" w:hAnsi="Times New Roman" w:cs="Times New Roman" w:hint="default"/>
      <w:color w:val="0000FF"/>
      <w:u w:val="single"/>
    </w:rPr>
  </w:style>
  <w:style w:type="character" w:styleId="a4">
    <w:name w:val="Emphasis"/>
    <w:basedOn w:val="a0"/>
    <w:uiPriority w:val="20"/>
    <w:qFormat/>
    <w:rsid w:val="00723A3D"/>
    <w:rPr>
      <w:rFonts w:ascii="Times New Roman" w:hAnsi="Times New Roman" w:cs="Times New Roman" w:hint="default"/>
      <w:i/>
      <w:iCs/>
    </w:rPr>
  </w:style>
  <w:style w:type="character" w:styleId="a5">
    <w:name w:val="Strong"/>
    <w:basedOn w:val="a0"/>
    <w:uiPriority w:val="22"/>
    <w:qFormat/>
    <w:rsid w:val="00723A3D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uiPriority w:val="99"/>
    <w:semiHidden/>
    <w:unhideWhenUsed/>
    <w:rsid w:val="00723A3D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paragraph" w:styleId="a7">
    <w:name w:val="Body Text"/>
    <w:basedOn w:val="a"/>
    <w:link w:val="a8"/>
    <w:uiPriority w:val="1"/>
    <w:semiHidden/>
    <w:unhideWhenUsed/>
    <w:qFormat/>
    <w:rsid w:val="00723A3D"/>
    <w:pPr>
      <w:widowControl w:val="0"/>
      <w:spacing w:after="0" w:line="240" w:lineRule="auto"/>
      <w:ind w:left="472" w:hanging="360"/>
    </w:pPr>
    <w:rPr>
      <w:color w:val="auto"/>
      <w:sz w:val="26"/>
      <w:szCs w:val="26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723A3D"/>
    <w:rPr>
      <w:rFonts w:ascii="Times New Roman" w:eastAsiaTheme="minorEastAsia" w:hAnsi="Times New Roman" w:cs="Times New Roman"/>
      <w:sz w:val="26"/>
      <w:szCs w:val="26"/>
      <w:lang w:val="en-US"/>
    </w:rPr>
  </w:style>
  <w:style w:type="table" w:styleId="a9">
    <w:name w:val="Table Grid"/>
    <w:basedOn w:val="a1"/>
    <w:uiPriority w:val="59"/>
    <w:rsid w:val="00723A3D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23A3D"/>
    <w:pPr>
      <w:spacing w:after="0" w:line="240" w:lineRule="auto"/>
    </w:pPr>
    <w:rPr>
      <w:rFonts w:eastAsiaTheme="minorEastAsia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 Spacing"/>
    <w:uiPriority w:val="1"/>
    <w:qFormat/>
    <w:rsid w:val="008A3A60"/>
    <w:pPr>
      <w:spacing w:after="0" w:line="240" w:lineRule="auto"/>
      <w:ind w:left="968" w:hanging="10"/>
    </w:pPr>
    <w:rPr>
      <w:rFonts w:ascii="Times New Roman" w:eastAsiaTheme="minorEastAsia" w:hAnsi="Times New Roman" w:cs="Times New Roman"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A3A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A3A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A3A60"/>
    <w:rPr>
      <w:rFonts w:asciiTheme="majorHAnsi" w:eastAsiaTheme="majorEastAsia" w:hAnsiTheme="majorHAnsi" w:cstheme="majorBidi"/>
      <w:i/>
      <w:iCs/>
      <w:color w:val="2E74B5" w:themeColor="accent1" w:themeShade="BF"/>
      <w:sz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A3A60"/>
    <w:rPr>
      <w:rFonts w:asciiTheme="majorHAnsi" w:eastAsiaTheme="majorEastAsia" w:hAnsiTheme="majorHAnsi" w:cstheme="majorBidi"/>
      <w:color w:val="2E74B5" w:themeColor="accent1" w:themeShade="BF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9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232034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560903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E26CA-79FE-45D2-9D8D-0E322088D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2045</Words>
  <Characters>11659</Characters>
  <Application>Microsoft Office Word</Application>
  <DocSecurity>0</DocSecurity>
  <Lines>97</Lines>
  <Paragraphs>27</Paragraphs>
  <ScaleCrop>false</ScaleCrop>
  <Company/>
  <LinksUpToDate>false</LinksUpToDate>
  <CharactersWithSpaces>13677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САНЕТ</cp:lastModifiedBy>
  <cp:revision>4</cp:revision>
  <dcterms:created xsi:type="dcterms:W3CDTF">2026-09-09T08:17:00Z</dcterms:created>
  <dcterms:modified xsi:type="dcterms:W3CDTF">2026-09-14T06:59:00Z</dcterms:modified>
</cp:coreProperties>
</file>